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1FE" w:rsidRPr="005C11FE" w:rsidRDefault="005C11FE" w:rsidP="005C11FE">
      <w:pPr>
        <w:pStyle w:val="Titre"/>
      </w:pPr>
      <w:bookmarkStart w:id="0" w:name="_GoBack"/>
      <w:bookmarkEnd w:id="0"/>
      <w:r w:rsidRPr="005C11FE">
        <w:t>Règles générales du fonctionnement de COSWIN</w:t>
      </w:r>
    </w:p>
    <w:p w:rsidR="005C11FE" w:rsidRDefault="005C11FE"/>
    <w:tbl>
      <w:tblPr>
        <w:tblW w:w="0" w:type="auto"/>
        <w:tblInd w:w="-72" w:type="dxa"/>
        <w:tblLayout w:type="fixed"/>
        <w:tblCellMar>
          <w:left w:w="70" w:type="dxa"/>
          <w:right w:w="70" w:type="dxa"/>
        </w:tblCellMar>
        <w:tblLook w:val="0000" w:firstRow="0" w:lastRow="0" w:firstColumn="0" w:lastColumn="0" w:noHBand="0" w:noVBand="0"/>
      </w:tblPr>
      <w:tblGrid>
        <w:gridCol w:w="9923"/>
      </w:tblGrid>
      <w:tr w:rsidR="006D2F7F">
        <w:tblPrEx>
          <w:tblCellMar>
            <w:top w:w="0" w:type="dxa"/>
            <w:bottom w:w="0" w:type="dxa"/>
          </w:tblCellMar>
        </w:tblPrEx>
        <w:trPr>
          <w:cantSplit/>
          <w:trHeight w:val="2534"/>
        </w:trPr>
        <w:tc>
          <w:tcPr>
            <w:tcW w:w="9923" w:type="dxa"/>
          </w:tcPr>
          <w:p w:rsidR="006D2F7F" w:rsidRDefault="006D2F7F">
            <w:pPr>
              <w:pStyle w:val="Corpsdetitresimple"/>
            </w:pPr>
            <w:r>
              <w:t>But du document</w:t>
            </w:r>
            <w:r w:rsidR="00BD489B">
              <w:t xml:space="preserve"> :</w:t>
            </w:r>
            <w:r>
              <w:t xml:space="preserve"> </w:t>
            </w:r>
          </w:p>
          <w:p w:rsidR="006D2F7F" w:rsidRDefault="006D2F7F" w:rsidP="00212328">
            <w:r>
              <w:t>Ce document a pour objet de</w:t>
            </w:r>
            <w:r w:rsidR="00212328">
              <w:t xml:space="preserve"> définir la</w:t>
            </w:r>
            <w:r>
              <w:t xml:space="preserve"> </w:t>
            </w:r>
            <w:r w:rsidR="00212328">
              <w:t>démarche de déploiement de Coswin au sein l'IFP et de R10 plus particulièrement, ainsi que les données à renseigner à minima dans Coswin</w:t>
            </w:r>
          </w:p>
          <w:p w:rsidR="006D2F7F" w:rsidRDefault="006D2F7F"/>
          <w:p w:rsidR="006D2F7F" w:rsidRDefault="006D2F7F">
            <w:pPr>
              <w:pStyle w:val="Corpsdetitresimple"/>
            </w:pPr>
            <w:r>
              <w:t>Champ d'application</w:t>
            </w:r>
            <w:r w:rsidR="00BD489B">
              <w:t xml:space="preserve"> :</w:t>
            </w:r>
            <w:r>
              <w:t xml:space="preserve"> </w:t>
            </w:r>
          </w:p>
          <w:p w:rsidR="00FB6AEA" w:rsidRDefault="00FB6AEA" w:rsidP="005C11FE">
            <w:pPr>
              <w:pStyle w:val="Corpsdetexte"/>
              <w:ind w:left="0"/>
            </w:pPr>
            <w:r>
              <w:t xml:space="preserve"> </w:t>
            </w:r>
            <w:r w:rsidR="00212328">
              <w:t>L'e</w:t>
            </w:r>
            <w:r>
              <w:t xml:space="preserve">nsemble des </w:t>
            </w:r>
            <w:r w:rsidR="005C11FE">
              <w:t>activités</w:t>
            </w:r>
            <w:r>
              <w:t xml:space="preserve"> </w:t>
            </w:r>
            <w:r w:rsidR="00212328">
              <w:t>ayant des équipements à gérer, "équipements" suivant la définition en chapitre 3</w:t>
            </w:r>
          </w:p>
          <w:p w:rsidR="006D2F7F" w:rsidRDefault="006D2F7F"/>
          <w:p w:rsidR="005C11FE" w:rsidRDefault="005C11FE" w:rsidP="005C11FE">
            <w:pPr>
              <w:pStyle w:val="Corpsdetitresimple"/>
            </w:pPr>
            <w:r>
              <w:t xml:space="preserve">Objet de la révision : </w:t>
            </w:r>
          </w:p>
          <w:p w:rsidR="005C11FE" w:rsidRDefault="005C11FE" w:rsidP="005C11FE">
            <w:r>
              <w:t>Création de l'instruction</w:t>
            </w:r>
          </w:p>
          <w:p w:rsidR="006D2F7F" w:rsidRDefault="006D2F7F" w:rsidP="005C11FE">
            <w:pPr>
              <w:pStyle w:val="En-tte"/>
              <w:tabs>
                <w:tab w:val="clear" w:pos="4536"/>
                <w:tab w:val="clear" w:pos="9072"/>
              </w:tabs>
            </w:pPr>
          </w:p>
        </w:tc>
      </w:tr>
      <w:tr w:rsidR="005C1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9923" w:type="dxa"/>
          </w:tcPr>
          <w:p w:rsidR="005C11FE" w:rsidRDefault="005C11FE" w:rsidP="005C11FE">
            <w:pPr>
              <w:pStyle w:val="Titresimple"/>
            </w:pPr>
            <w:r>
              <w:t>Sommaire</w:t>
            </w:r>
          </w:p>
          <w:p w:rsidR="00A9554D" w:rsidRDefault="005C11FE">
            <w:pPr>
              <w:pStyle w:val="TM1"/>
              <w:rPr>
                <w:noProof/>
                <w:color w:val="auto"/>
              </w:rPr>
            </w:pPr>
            <w:r>
              <w:fldChar w:fldCharType="begin"/>
            </w:r>
            <w:r>
              <w:instrText xml:space="preserve"> TOC \o "1-2" \h \z \u </w:instrText>
            </w:r>
            <w:r>
              <w:fldChar w:fldCharType="separate"/>
            </w:r>
            <w:hyperlink w:anchor="_Toc192047456" w:history="1">
              <w:r w:rsidR="00A9554D" w:rsidRPr="00AD1C4E">
                <w:rPr>
                  <w:rStyle w:val="Lienhypertexte"/>
                  <w:noProof/>
                </w:rPr>
                <w:t>1</w:t>
              </w:r>
              <w:r w:rsidR="00A9554D">
                <w:rPr>
                  <w:noProof/>
                  <w:color w:val="auto"/>
                </w:rPr>
                <w:tab/>
              </w:r>
              <w:r w:rsidR="00A9554D" w:rsidRPr="00AD1C4E">
                <w:rPr>
                  <w:rStyle w:val="Lienhypertexte"/>
                  <w:noProof/>
                </w:rPr>
                <w:t>Introduction</w:t>
              </w:r>
              <w:r w:rsidR="00A9554D">
                <w:rPr>
                  <w:noProof/>
                  <w:webHidden/>
                </w:rPr>
                <w:tab/>
              </w:r>
              <w:r w:rsidR="00A9554D">
                <w:rPr>
                  <w:noProof/>
                  <w:webHidden/>
                </w:rPr>
                <w:fldChar w:fldCharType="begin"/>
              </w:r>
              <w:r w:rsidR="00A9554D">
                <w:rPr>
                  <w:noProof/>
                  <w:webHidden/>
                </w:rPr>
                <w:instrText xml:space="preserve"> PAGEREF _Toc192047456 \h </w:instrText>
              </w:r>
              <w:r w:rsidR="00A9554D">
                <w:rPr>
                  <w:noProof/>
                </w:rPr>
              </w:r>
              <w:r w:rsidR="00A9554D">
                <w:rPr>
                  <w:noProof/>
                  <w:webHidden/>
                </w:rPr>
                <w:fldChar w:fldCharType="separate"/>
              </w:r>
              <w:r w:rsidR="00A9554D">
                <w:rPr>
                  <w:noProof/>
                  <w:webHidden/>
                </w:rPr>
                <w:t>2</w:t>
              </w:r>
              <w:r w:rsidR="00A9554D">
                <w:rPr>
                  <w:noProof/>
                  <w:webHidden/>
                </w:rPr>
                <w:fldChar w:fldCharType="end"/>
              </w:r>
            </w:hyperlink>
          </w:p>
          <w:p w:rsidR="00A9554D" w:rsidRDefault="00A9554D">
            <w:pPr>
              <w:pStyle w:val="TM2"/>
              <w:rPr>
                <w:noProof/>
                <w:color w:val="auto"/>
              </w:rPr>
            </w:pPr>
            <w:hyperlink w:anchor="_Toc192047457" w:history="1">
              <w:r w:rsidRPr="00AD1C4E">
                <w:rPr>
                  <w:rStyle w:val="Lienhypertexte"/>
                  <w:noProof/>
                </w:rPr>
                <w:t>1.1</w:t>
              </w:r>
              <w:r>
                <w:rPr>
                  <w:noProof/>
                  <w:color w:val="auto"/>
                </w:rPr>
                <w:tab/>
              </w:r>
              <w:r w:rsidRPr="00AD1C4E">
                <w:rPr>
                  <w:rStyle w:val="Lienhypertexte"/>
                  <w:noProof/>
                </w:rPr>
                <w:t>Objet</w:t>
              </w:r>
              <w:r>
                <w:rPr>
                  <w:noProof/>
                  <w:webHidden/>
                </w:rPr>
                <w:tab/>
              </w:r>
              <w:r>
                <w:rPr>
                  <w:noProof/>
                  <w:webHidden/>
                </w:rPr>
                <w:fldChar w:fldCharType="begin"/>
              </w:r>
              <w:r>
                <w:rPr>
                  <w:noProof/>
                  <w:webHidden/>
                </w:rPr>
                <w:instrText xml:space="preserve"> PAGEREF _Toc192047457 \h </w:instrText>
              </w:r>
              <w:r>
                <w:rPr>
                  <w:noProof/>
                </w:rPr>
              </w:r>
              <w:r>
                <w:rPr>
                  <w:noProof/>
                  <w:webHidden/>
                </w:rPr>
                <w:fldChar w:fldCharType="separate"/>
              </w:r>
              <w:r>
                <w:rPr>
                  <w:noProof/>
                  <w:webHidden/>
                </w:rPr>
                <w:t>2</w:t>
              </w:r>
              <w:r>
                <w:rPr>
                  <w:noProof/>
                  <w:webHidden/>
                </w:rPr>
                <w:fldChar w:fldCharType="end"/>
              </w:r>
            </w:hyperlink>
          </w:p>
          <w:p w:rsidR="00A9554D" w:rsidRDefault="00A9554D">
            <w:pPr>
              <w:pStyle w:val="TM1"/>
              <w:rPr>
                <w:noProof/>
                <w:color w:val="auto"/>
              </w:rPr>
            </w:pPr>
            <w:hyperlink w:anchor="_Toc192047458" w:history="1">
              <w:r w:rsidRPr="00AD1C4E">
                <w:rPr>
                  <w:rStyle w:val="Lienhypertexte"/>
                  <w:noProof/>
                </w:rPr>
                <w:t>2</w:t>
              </w:r>
              <w:r>
                <w:rPr>
                  <w:noProof/>
                  <w:color w:val="auto"/>
                </w:rPr>
                <w:tab/>
              </w:r>
              <w:r w:rsidRPr="00AD1C4E">
                <w:rPr>
                  <w:rStyle w:val="Lienhypertexte"/>
                  <w:noProof/>
                </w:rPr>
                <w:t>Entités</w:t>
              </w:r>
              <w:r>
                <w:rPr>
                  <w:noProof/>
                  <w:webHidden/>
                </w:rPr>
                <w:tab/>
              </w:r>
              <w:r>
                <w:rPr>
                  <w:noProof/>
                  <w:webHidden/>
                </w:rPr>
                <w:fldChar w:fldCharType="begin"/>
              </w:r>
              <w:r>
                <w:rPr>
                  <w:noProof/>
                  <w:webHidden/>
                </w:rPr>
                <w:instrText xml:space="preserve"> PAGEREF _Toc192047458 \h </w:instrText>
              </w:r>
              <w:r>
                <w:rPr>
                  <w:noProof/>
                </w:rPr>
              </w:r>
              <w:r>
                <w:rPr>
                  <w:noProof/>
                  <w:webHidden/>
                </w:rPr>
                <w:fldChar w:fldCharType="separate"/>
              </w:r>
              <w:r>
                <w:rPr>
                  <w:noProof/>
                  <w:webHidden/>
                </w:rPr>
                <w:t>2</w:t>
              </w:r>
              <w:r>
                <w:rPr>
                  <w:noProof/>
                  <w:webHidden/>
                </w:rPr>
                <w:fldChar w:fldCharType="end"/>
              </w:r>
            </w:hyperlink>
          </w:p>
          <w:p w:rsidR="00A9554D" w:rsidRDefault="00A9554D">
            <w:pPr>
              <w:pStyle w:val="TM2"/>
              <w:rPr>
                <w:noProof/>
                <w:color w:val="auto"/>
              </w:rPr>
            </w:pPr>
            <w:hyperlink w:anchor="_Toc192047459" w:history="1">
              <w:r w:rsidRPr="00AD1C4E">
                <w:rPr>
                  <w:rStyle w:val="Lienhypertexte"/>
                  <w:noProof/>
                </w:rPr>
                <w:t>2.1</w:t>
              </w:r>
              <w:r>
                <w:rPr>
                  <w:noProof/>
                  <w:color w:val="auto"/>
                </w:rPr>
                <w:tab/>
              </w:r>
              <w:r w:rsidRPr="00AD1C4E">
                <w:rPr>
                  <w:rStyle w:val="Lienhypertexte"/>
                  <w:noProof/>
                </w:rPr>
                <w:t>Introduction</w:t>
              </w:r>
              <w:r>
                <w:rPr>
                  <w:noProof/>
                  <w:webHidden/>
                </w:rPr>
                <w:tab/>
              </w:r>
              <w:r>
                <w:rPr>
                  <w:noProof/>
                  <w:webHidden/>
                </w:rPr>
                <w:fldChar w:fldCharType="begin"/>
              </w:r>
              <w:r>
                <w:rPr>
                  <w:noProof/>
                  <w:webHidden/>
                </w:rPr>
                <w:instrText xml:space="preserve"> PAGEREF _Toc192047459 \h </w:instrText>
              </w:r>
              <w:r>
                <w:rPr>
                  <w:noProof/>
                </w:rPr>
              </w:r>
              <w:r>
                <w:rPr>
                  <w:noProof/>
                  <w:webHidden/>
                </w:rPr>
                <w:fldChar w:fldCharType="separate"/>
              </w:r>
              <w:r>
                <w:rPr>
                  <w:noProof/>
                  <w:webHidden/>
                </w:rPr>
                <w:t>2</w:t>
              </w:r>
              <w:r>
                <w:rPr>
                  <w:noProof/>
                  <w:webHidden/>
                </w:rPr>
                <w:fldChar w:fldCharType="end"/>
              </w:r>
            </w:hyperlink>
          </w:p>
          <w:p w:rsidR="00A9554D" w:rsidRDefault="00A9554D">
            <w:pPr>
              <w:pStyle w:val="TM2"/>
              <w:rPr>
                <w:noProof/>
                <w:color w:val="auto"/>
              </w:rPr>
            </w:pPr>
            <w:hyperlink w:anchor="_Toc192047460" w:history="1">
              <w:r w:rsidRPr="00AD1C4E">
                <w:rPr>
                  <w:rStyle w:val="Lienhypertexte"/>
                  <w:noProof/>
                </w:rPr>
                <w:t>2.2</w:t>
              </w:r>
              <w:r>
                <w:rPr>
                  <w:noProof/>
                  <w:color w:val="auto"/>
                </w:rPr>
                <w:tab/>
              </w:r>
              <w:r w:rsidRPr="00AD1C4E">
                <w:rPr>
                  <w:rStyle w:val="Lienhypertexte"/>
                  <w:noProof/>
                </w:rPr>
                <w:t>Structure entités</w:t>
              </w:r>
              <w:r>
                <w:rPr>
                  <w:noProof/>
                  <w:webHidden/>
                </w:rPr>
                <w:tab/>
              </w:r>
              <w:r>
                <w:rPr>
                  <w:noProof/>
                  <w:webHidden/>
                </w:rPr>
                <w:fldChar w:fldCharType="begin"/>
              </w:r>
              <w:r>
                <w:rPr>
                  <w:noProof/>
                  <w:webHidden/>
                </w:rPr>
                <w:instrText xml:space="preserve"> PAGEREF _Toc192047460 \h </w:instrText>
              </w:r>
              <w:r>
                <w:rPr>
                  <w:noProof/>
                </w:rPr>
              </w:r>
              <w:r>
                <w:rPr>
                  <w:noProof/>
                  <w:webHidden/>
                </w:rPr>
                <w:fldChar w:fldCharType="separate"/>
              </w:r>
              <w:r>
                <w:rPr>
                  <w:noProof/>
                  <w:webHidden/>
                </w:rPr>
                <w:t>2</w:t>
              </w:r>
              <w:r>
                <w:rPr>
                  <w:noProof/>
                  <w:webHidden/>
                </w:rPr>
                <w:fldChar w:fldCharType="end"/>
              </w:r>
            </w:hyperlink>
          </w:p>
          <w:p w:rsidR="00A9554D" w:rsidRDefault="00A9554D">
            <w:pPr>
              <w:pStyle w:val="TM1"/>
              <w:rPr>
                <w:noProof/>
                <w:color w:val="auto"/>
              </w:rPr>
            </w:pPr>
            <w:hyperlink w:anchor="_Toc192047461" w:history="1">
              <w:r w:rsidRPr="00AD1C4E">
                <w:rPr>
                  <w:rStyle w:val="Lienhypertexte"/>
                  <w:noProof/>
                </w:rPr>
                <w:t>3</w:t>
              </w:r>
              <w:r>
                <w:rPr>
                  <w:noProof/>
                  <w:color w:val="auto"/>
                </w:rPr>
                <w:tab/>
              </w:r>
              <w:r w:rsidRPr="00AD1C4E">
                <w:rPr>
                  <w:rStyle w:val="Lienhypertexte"/>
                  <w:noProof/>
                </w:rPr>
                <w:t>Les équipements</w:t>
              </w:r>
              <w:r>
                <w:rPr>
                  <w:noProof/>
                  <w:webHidden/>
                </w:rPr>
                <w:tab/>
              </w:r>
              <w:r>
                <w:rPr>
                  <w:noProof/>
                  <w:webHidden/>
                </w:rPr>
                <w:fldChar w:fldCharType="begin"/>
              </w:r>
              <w:r>
                <w:rPr>
                  <w:noProof/>
                  <w:webHidden/>
                </w:rPr>
                <w:instrText xml:space="preserve"> PAGEREF _Toc192047461 \h </w:instrText>
              </w:r>
              <w:r>
                <w:rPr>
                  <w:noProof/>
                </w:rPr>
              </w:r>
              <w:r>
                <w:rPr>
                  <w:noProof/>
                  <w:webHidden/>
                </w:rPr>
                <w:fldChar w:fldCharType="separate"/>
              </w:r>
              <w:r>
                <w:rPr>
                  <w:noProof/>
                  <w:webHidden/>
                </w:rPr>
                <w:t>3</w:t>
              </w:r>
              <w:r>
                <w:rPr>
                  <w:noProof/>
                  <w:webHidden/>
                </w:rPr>
                <w:fldChar w:fldCharType="end"/>
              </w:r>
            </w:hyperlink>
          </w:p>
          <w:p w:rsidR="00A9554D" w:rsidRDefault="00A9554D">
            <w:pPr>
              <w:pStyle w:val="TM2"/>
              <w:rPr>
                <w:noProof/>
                <w:color w:val="auto"/>
              </w:rPr>
            </w:pPr>
            <w:hyperlink w:anchor="_Toc192047462" w:history="1">
              <w:r w:rsidRPr="00AD1C4E">
                <w:rPr>
                  <w:rStyle w:val="Lienhypertexte"/>
                  <w:noProof/>
                </w:rPr>
                <w:t>3.1</w:t>
              </w:r>
              <w:r>
                <w:rPr>
                  <w:noProof/>
                  <w:color w:val="auto"/>
                </w:rPr>
                <w:tab/>
              </w:r>
              <w:r w:rsidRPr="00AD1C4E">
                <w:rPr>
                  <w:rStyle w:val="Lienhypertexte"/>
                  <w:noProof/>
                </w:rPr>
                <w:t>Fichiers de base</w:t>
              </w:r>
              <w:r>
                <w:rPr>
                  <w:noProof/>
                  <w:webHidden/>
                </w:rPr>
                <w:tab/>
              </w:r>
              <w:r>
                <w:rPr>
                  <w:noProof/>
                  <w:webHidden/>
                </w:rPr>
                <w:fldChar w:fldCharType="begin"/>
              </w:r>
              <w:r>
                <w:rPr>
                  <w:noProof/>
                  <w:webHidden/>
                </w:rPr>
                <w:instrText xml:space="preserve"> PAGEREF _Toc192047462 \h </w:instrText>
              </w:r>
              <w:r>
                <w:rPr>
                  <w:noProof/>
                </w:rPr>
              </w:r>
              <w:r>
                <w:rPr>
                  <w:noProof/>
                  <w:webHidden/>
                </w:rPr>
                <w:fldChar w:fldCharType="separate"/>
              </w:r>
              <w:r>
                <w:rPr>
                  <w:noProof/>
                  <w:webHidden/>
                </w:rPr>
                <w:t>3</w:t>
              </w:r>
              <w:r>
                <w:rPr>
                  <w:noProof/>
                  <w:webHidden/>
                </w:rPr>
                <w:fldChar w:fldCharType="end"/>
              </w:r>
            </w:hyperlink>
          </w:p>
          <w:p w:rsidR="00A9554D" w:rsidRDefault="00A9554D">
            <w:pPr>
              <w:pStyle w:val="TM2"/>
              <w:rPr>
                <w:noProof/>
                <w:color w:val="auto"/>
              </w:rPr>
            </w:pPr>
            <w:hyperlink w:anchor="_Toc192047463" w:history="1">
              <w:r w:rsidRPr="00AD1C4E">
                <w:rPr>
                  <w:rStyle w:val="Lienhypertexte"/>
                  <w:noProof/>
                </w:rPr>
                <w:t>3.2</w:t>
              </w:r>
              <w:r>
                <w:rPr>
                  <w:noProof/>
                  <w:color w:val="auto"/>
                </w:rPr>
                <w:tab/>
              </w:r>
              <w:r w:rsidRPr="00AD1C4E">
                <w:rPr>
                  <w:rStyle w:val="Lienhypertexte"/>
                  <w:noProof/>
                </w:rPr>
                <w:t>Codification</w:t>
              </w:r>
              <w:r>
                <w:rPr>
                  <w:noProof/>
                  <w:webHidden/>
                </w:rPr>
                <w:tab/>
              </w:r>
              <w:r>
                <w:rPr>
                  <w:noProof/>
                  <w:webHidden/>
                </w:rPr>
                <w:fldChar w:fldCharType="begin"/>
              </w:r>
              <w:r>
                <w:rPr>
                  <w:noProof/>
                  <w:webHidden/>
                </w:rPr>
                <w:instrText xml:space="preserve"> PAGEREF _Toc192047463 \h </w:instrText>
              </w:r>
              <w:r>
                <w:rPr>
                  <w:noProof/>
                </w:rPr>
              </w:r>
              <w:r>
                <w:rPr>
                  <w:noProof/>
                  <w:webHidden/>
                </w:rPr>
                <w:fldChar w:fldCharType="separate"/>
              </w:r>
              <w:r>
                <w:rPr>
                  <w:noProof/>
                  <w:webHidden/>
                </w:rPr>
                <w:t>6</w:t>
              </w:r>
              <w:r>
                <w:rPr>
                  <w:noProof/>
                  <w:webHidden/>
                </w:rPr>
                <w:fldChar w:fldCharType="end"/>
              </w:r>
            </w:hyperlink>
          </w:p>
          <w:p w:rsidR="00A9554D" w:rsidRDefault="00A9554D">
            <w:pPr>
              <w:pStyle w:val="TM2"/>
              <w:rPr>
                <w:noProof/>
                <w:color w:val="auto"/>
              </w:rPr>
            </w:pPr>
            <w:hyperlink w:anchor="_Toc192047464" w:history="1">
              <w:r w:rsidRPr="00AD1C4E">
                <w:rPr>
                  <w:rStyle w:val="Lienhypertexte"/>
                  <w:noProof/>
                </w:rPr>
                <w:t>3.3</w:t>
              </w:r>
              <w:r>
                <w:rPr>
                  <w:noProof/>
                  <w:color w:val="auto"/>
                </w:rPr>
                <w:tab/>
              </w:r>
              <w:r w:rsidRPr="00AD1C4E">
                <w:rPr>
                  <w:rStyle w:val="Lienhypertexte"/>
                  <w:noProof/>
                </w:rPr>
                <w:t>Dossier Technique : Fiches Attributs</w:t>
              </w:r>
              <w:r>
                <w:rPr>
                  <w:noProof/>
                  <w:webHidden/>
                </w:rPr>
                <w:tab/>
              </w:r>
              <w:r>
                <w:rPr>
                  <w:noProof/>
                  <w:webHidden/>
                </w:rPr>
                <w:fldChar w:fldCharType="begin"/>
              </w:r>
              <w:r>
                <w:rPr>
                  <w:noProof/>
                  <w:webHidden/>
                </w:rPr>
                <w:instrText xml:space="preserve"> PAGEREF _Toc192047464 \h </w:instrText>
              </w:r>
              <w:r>
                <w:rPr>
                  <w:noProof/>
                </w:rPr>
              </w:r>
              <w:r>
                <w:rPr>
                  <w:noProof/>
                  <w:webHidden/>
                </w:rPr>
                <w:fldChar w:fldCharType="separate"/>
              </w:r>
              <w:r>
                <w:rPr>
                  <w:noProof/>
                  <w:webHidden/>
                </w:rPr>
                <w:t>9</w:t>
              </w:r>
              <w:r>
                <w:rPr>
                  <w:noProof/>
                  <w:webHidden/>
                </w:rPr>
                <w:fldChar w:fldCharType="end"/>
              </w:r>
            </w:hyperlink>
          </w:p>
          <w:p w:rsidR="00A9554D" w:rsidRDefault="00A9554D">
            <w:pPr>
              <w:pStyle w:val="TM2"/>
              <w:rPr>
                <w:noProof/>
                <w:color w:val="auto"/>
              </w:rPr>
            </w:pPr>
            <w:hyperlink w:anchor="_Toc192047465" w:history="1">
              <w:r w:rsidRPr="00AD1C4E">
                <w:rPr>
                  <w:rStyle w:val="Lienhypertexte"/>
                  <w:noProof/>
                </w:rPr>
                <w:t>3.4</w:t>
              </w:r>
              <w:r>
                <w:rPr>
                  <w:noProof/>
                  <w:color w:val="auto"/>
                </w:rPr>
                <w:tab/>
              </w:r>
              <w:r w:rsidRPr="00AD1C4E">
                <w:rPr>
                  <w:rStyle w:val="Lienhypertexte"/>
                  <w:noProof/>
                </w:rPr>
                <w:t>Données stockées dans la base COSWIN</w:t>
              </w:r>
              <w:r>
                <w:rPr>
                  <w:noProof/>
                  <w:webHidden/>
                </w:rPr>
                <w:tab/>
              </w:r>
              <w:r>
                <w:rPr>
                  <w:noProof/>
                  <w:webHidden/>
                </w:rPr>
                <w:fldChar w:fldCharType="begin"/>
              </w:r>
              <w:r>
                <w:rPr>
                  <w:noProof/>
                  <w:webHidden/>
                </w:rPr>
                <w:instrText xml:space="preserve"> PAGEREF _Toc192047465 \h </w:instrText>
              </w:r>
              <w:r>
                <w:rPr>
                  <w:noProof/>
                </w:rPr>
              </w:r>
              <w:r>
                <w:rPr>
                  <w:noProof/>
                  <w:webHidden/>
                </w:rPr>
                <w:fldChar w:fldCharType="separate"/>
              </w:r>
              <w:r>
                <w:rPr>
                  <w:noProof/>
                  <w:webHidden/>
                </w:rPr>
                <w:t>10</w:t>
              </w:r>
              <w:r>
                <w:rPr>
                  <w:noProof/>
                  <w:webHidden/>
                </w:rPr>
                <w:fldChar w:fldCharType="end"/>
              </w:r>
            </w:hyperlink>
          </w:p>
          <w:p w:rsidR="00A9554D" w:rsidRDefault="00A9554D">
            <w:pPr>
              <w:pStyle w:val="TM2"/>
              <w:rPr>
                <w:noProof/>
                <w:color w:val="auto"/>
              </w:rPr>
            </w:pPr>
            <w:hyperlink w:anchor="_Toc192047466" w:history="1">
              <w:r w:rsidRPr="00AD1C4E">
                <w:rPr>
                  <w:rStyle w:val="Lienhypertexte"/>
                  <w:noProof/>
                </w:rPr>
                <w:t>3.5</w:t>
              </w:r>
              <w:r>
                <w:rPr>
                  <w:noProof/>
                  <w:color w:val="auto"/>
                </w:rPr>
                <w:tab/>
              </w:r>
              <w:r w:rsidRPr="00AD1C4E">
                <w:rPr>
                  <w:rStyle w:val="Lienhypertexte"/>
                  <w:noProof/>
                </w:rPr>
                <w:t>Topographie</w:t>
              </w:r>
              <w:r>
                <w:rPr>
                  <w:noProof/>
                  <w:webHidden/>
                </w:rPr>
                <w:tab/>
              </w:r>
              <w:r>
                <w:rPr>
                  <w:noProof/>
                  <w:webHidden/>
                </w:rPr>
                <w:fldChar w:fldCharType="begin"/>
              </w:r>
              <w:r>
                <w:rPr>
                  <w:noProof/>
                  <w:webHidden/>
                </w:rPr>
                <w:instrText xml:space="preserve"> PAGEREF _Toc192047466 \h </w:instrText>
              </w:r>
              <w:r>
                <w:rPr>
                  <w:noProof/>
                </w:rPr>
              </w:r>
              <w:r>
                <w:rPr>
                  <w:noProof/>
                  <w:webHidden/>
                </w:rPr>
                <w:fldChar w:fldCharType="separate"/>
              </w:r>
              <w:r>
                <w:rPr>
                  <w:noProof/>
                  <w:webHidden/>
                </w:rPr>
                <w:t>10</w:t>
              </w:r>
              <w:r>
                <w:rPr>
                  <w:noProof/>
                  <w:webHidden/>
                </w:rPr>
                <w:fldChar w:fldCharType="end"/>
              </w:r>
            </w:hyperlink>
          </w:p>
          <w:p w:rsidR="00A9554D" w:rsidRDefault="00A9554D">
            <w:pPr>
              <w:pStyle w:val="TM1"/>
              <w:rPr>
                <w:noProof/>
                <w:color w:val="auto"/>
              </w:rPr>
            </w:pPr>
            <w:hyperlink w:anchor="_Toc192047467" w:history="1">
              <w:r w:rsidRPr="00AD1C4E">
                <w:rPr>
                  <w:rStyle w:val="Lienhypertexte"/>
                  <w:noProof/>
                </w:rPr>
                <w:t>4</w:t>
              </w:r>
              <w:r>
                <w:rPr>
                  <w:noProof/>
                  <w:color w:val="auto"/>
                </w:rPr>
                <w:tab/>
              </w:r>
              <w:r w:rsidRPr="00AD1C4E">
                <w:rPr>
                  <w:rStyle w:val="Lienhypertexte"/>
                  <w:noProof/>
                </w:rPr>
                <w:t>Les liens topographiques</w:t>
              </w:r>
              <w:r>
                <w:rPr>
                  <w:noProof/>
                  <w:webHidden/>
                </w:rPr>
                <w:tab/>
              </w:r>
              <w:r>
                <w:rPr>
                  <w:noProof/>
                  <w:webHidden/>
                </w:rPr>
                <w:fldChar w:fldCharType="begin"/>
              </w:r>
              <w:r>
                <w:rPr>
                  <w:noProof/>
                  <w:webHidden/>
                </w:rPr>
                <w:instrText xml:space="preserve"> PAGEREF _Toc192047467 \h </w:instrText>
              </w:r>
              <w:r>
                <w:rPr>
                  <w:noProof/>
                </w:rPr>
              </w:r>
              <w:r>
                <w:rPr>
                  <w:noProof/>
                  <w:webHidden/>
                </w:rPr>
                <w:fldChar w:fldCharType="separate"/>
              </w:r>
              <w:r>
                <w:rPr>
                  <w:noProof/>
                  <w:webHidden/>
                </w:rPr>
                <w:t>14</w:t>
              </w:r>
              <w:r>
                <w:rPr>
                  <w:noProof/>
                  <w:webHidden/>
                </w:rPr>
                <w:fldChar w:fldCharType="end"/>
              </w:r>
            </w:hyperlink>
          </w:p>
          <w:p w:rsidR="00A9554D" w:rsidRDefault="00A9554D">
            <w:pPr>
              <w:pStyle w:val="TM2"/>
              <w:rPr>
                <w:noProof/>
                <w:color w:val="auto"/>
              </w:rPr>
            </w:pPr>
            <w:hyperlink w:anchor="_Toc192047468" w:history="1">
              <w:r w:rsidRPr="00AD1C4E">
                <w:rPr>
                  <w:rStyle w:val="Lienhypertexte"/>
                  <w:noProof/>
                </w:rPr>
                <w:t>4.1</w:t>
              </w:r>
              <w:r>
                <w:rPr>
                  <w:noProof/>
                  <w:color w:val="auto"/>
                </w:rPr>
                <w:tab/>
              </w:r>
              <w:r w:rsidRPr="00AD1C4E">
                <w:rPr>
                  <w:rStyle w:val="Lienhypertexte"/>
                  <w:noProof/>
                </w:rPr>
                <w:t>Arborescence géographique</w:t>
              </w:r>
              <w:r>
                <w:rPr>
                  <w:noProof/>
                  <w:webHidden/>
                </w:rPr>
                <w:tab/>
              </w:r>
              <w:r>
                <w:rPr>
                  <w:noProof/>
                  <w:webHidden/>
                </w:rPr>
                <w:fldChar w:fldCharType="begin"/>
              </w:r>
              <w:r>
                <w:rPr>
                  <w:noProof/>
                  <w:webHidden/>
                </w:rPr>
                <w:instrText xml:space="preserve"> PAGEREF _Toc192047468 \h </w:instrText>
              </w:r>
              <w:r>
                <w:rPr>
                  <w:noProof/>
                </w:rPr>
              </w:r>
              <w:r>
                <w:rPr>
                  <w:noProof/>
                  <w:webHidden/>
                </w:rPr>
                <w:fldChar w:fldCharType="separate"/>
              </w:r>
              <w:r>
                <w:rPr>
                  <w:noProof/>
                  <w:webHidden/>
                </w:rPr>
                <w:t>14</w:t>
              </w:r>
              <w:r>
                <w:rPr>
                  <w:noProof/>
                  <w:webHidden/>
                </w:rPr>
                <w:fldChar w:fldCharType="end"/>
              </w:r>
            </w:hyperlink>
          </w:p>
          <w:p w:rsidR="00A9554D" w:rsidRDefault="00A9554D">
            <w:pPr>
              <w:pStyle w:val="TM2"/>
              <w:rPr>
                <w:noProof/>
                <w:color w:val="auto"/>
              </w:rPr>
            </w:pPr>
            <w:hyperlink w:anchor="_Toc192047469" w:history="1">
              <w:r w:rsidRPr="00AD1C4E">
                <w:rPr>
                  <w:rStyle w:val="Lienhypertexte"/>
                  <w:noProof/>
                </w:rPr>
                <w:t>4.2</w:t>
              </w:r>
              <w:r>
                <w:rPr>
                  <w:noProof/>
                  <w:color w:val="auto"/>
                </w:rPr>
                <w:tab/>
              </w:r>
              <w:r w:rsidRPr="00AD1C4E">
                <w:rPr>
                  <w:rStyle w:val="Lienhypertexte"/>
                  <w:noProof/>
                </w:rPr>
                <w:t>Arborescence technique</w:t>
              </w:r>
              <w:r>
                <w:rPr>
                  <w:noProof/>
                  <w:webHidden/>
                </w:rPr>
                <w:tab/>
              </w:r>
              <w:r>
                <w:rPr>
                  <w:noProof/>
                  <w:webHidden/>
                </w:rPr>
                <w:fldChar w:fldCharType="begin"/>
              </w:r>
              <w:r>
                <w:rPr>
                  <w:noProof/>
                  <w:webHidden/>
                </w:rPr>
                <w:instrText xml:space="preserve"> PAGEREF _Toc192047469 \h </w:instrText>
              </w:r>
              <w:r>
                <w:rPr>
                  <w:noProof/>
                </w:rPr>
              </w:r>
              <w:r>
                <w:rPr>
                  <w:noProof/>
                  <w:webHidden/>
                </w:rPr>
                <w:fldChar w:fldCharType="separate"/>
              </w:r>
              <w:r>
                <w:rPr>
                  <w:noProof/>
                  <w:webHidden/>
                </w:rPr>
                <w:t>15</w:t>
              </w:r>
              <w:r>
                <w:rPr>
                  <w:noProof/>
                  <w:webHidden/>
                </w:rPr>
                <w:fldChar w:fldCharType="end"/>
              </w:r>
            </w:hyperlink>
          </w:p>
          <w:p w:rsidR="00A9554D" w:rsidRDefault="00A9554D">
            <w:pPr>
              <w:pStyle w:val="TM2"/>
              <w:rPr>
                <w:noProof/>
                <w:color w:val="auto"/>
              </w:rPr>
            </w:pPr>
            <w:hyperlink w:anchor="_Toc192047470" w:history="1">
              <w:r w:rsidRPr="00AD1C4E">
                <w:rPr>
                  <w:rStyle w:val="Lienhypertexte"/>
                  <w:noProof/>
                </w:rPr>
                <w:t>4.3</w:t>
              </w:r>
              <w:r>
                <w:rPr>
                  <w:noProof/>
                  <w:color w:val="auto"/>
                </w:rPr>
                <w:tab/>
              </w:r>
              <w:r w:rsidRPr="00AD1C4E">
                <w:rPr>
                  <w:rStyle w:val="Lienhypertexte"/>
                  <w:noProof/>
                </w:rPr>
                <w:t>Liaison “alimenté par”</w:t>
              </w:r>
              <w:r>
                <w:rPr>
                  <w:noProof/>
                  <w:webHidden/>
                </w:rPr>
                <w:tab/>
              </w:r>
              <w:r>
                <w:rPr>
                  <w:noProof/>
                  <w:webHidden/>
                </w:rPr>
                <w:fldChar w:fldCharType="begin"/>
              </w:r>
              <w:r>
                <w:rPr>
                  <w:noProof/>
                  <w:webHidden/>
                </w:rPr>
                <w:instrText xml:space="preserve"> PAGEREF _Toc192047470 \h </w:instrText>
              </w:r>
              <w:r>
                <w:rPr>
                  <w:noProof/>
                </w:rPr>
              </w:r>
              <w:r>
                <w:rPr>
                  <w:noProof/>
                  <w:webHidden/>
                </w:rPr>
                <w:fldChar w:fldCharType="separate"/>
              </w:r>
              <w:r>
                <w:rPr>
                  <w:noProof/>
                  <w:webHidden/>
                </w:rPr>
                <w:t>16</w:t>
              </w:r>
              <w:r>
                <w:rPr>
                  <w:noProof/>
                  <w:webHidden/>
                </w:rPr>
                <w:fldChar w:fldCharType="end"/>
              </w:r>
            </w:hyperlink>
          </w:p>
          <w:p w:rsidR="00A9554D" w:rsidRDefault="00A9554D">
            <w:pPr>
              <w:pStyle w:val="TM1"/>
              <w:rPr>
                <w:noProof/>
                <w:color w:val="auto"/>
              </w:rPr>
            </w:pPr>
            <w:hyperlink w:anchor="_Toc192047471" w:history="1">
              <w:r w:rsidRPr="00AD1C4E">
                <w:rPr>
                  <w:rStyle w:val="Lienhypertexte"/>
                  <w:noProof/>
                </w:rPr>
                <w:t>5</w:t>
              </w:r>
              <w:r>
                <w:rPr>
                  <w:noProof/>
                  <w:color w:val="auto"/>
                </w:rPr>
                <w:tab/>
              </w:r>
              <w:r w:rsidRPr="00AD1C4E">
                <w:rPr>
                  <w:rStyle w:val="Lienhypertexte"/>
                  <w:noProof/>
                </w:rPr>
                <w:t>Les travaux</w:t>
              </w:r>
              <w:r>
                <w:rPr>
                  <w:noProof/>
                  <w:webHidden/>
                </w:rPr>
                <w:tab/>
              </w:r>
              <w:r>
                <w:rPr>
                  <w:noProof/>
                  <w:webHidden/>
                </w:rPr>
                <w:fldChar w:fldCharType="begin"/>
              </w:r>
              <w:r>
                <w:rPr>
                  <w:noProof/>
                  <w:webHidden/>
                </w:rPr>
                <w:instrText xml:space="preserve"> PAGEREF _Toc192047471 \h </w:instrText>
              </w:r>
              <w:r>
                <w:rPr>
                  <w:noProof/>
                </w:rPr>
              </w:r>
              <w:r>
                <w:rPr>
                  <w:noProof/>
                  <w:webHidden/>
                </w:rPr>
                <w:fldChar w:fldCharType="separate"/>
              </w:r>
              <w:r>
                <w:rPr>
                  <w:noProof/>
                  <w:webHidden/>
                </w:rPr>
                <w:t>17</w:t>
              </w:r>
              <w:r>
                <w:rPr>
                  <w:noProof/>
                  <w:webHidden/>
                </w:rPr>
                <w:fldChar w:fldCharType="end"/>
              </w:r>
            </w:hyperlink>
          </w:p>
          <w:p w:rsidR="00A9554D" w:rsidRDefault="00A9554D">
            <w:pPr>
              <w:pStyle w:val="TM2"/>
              <w:rPr>
                <w:noProof/>
                <w:color w:val="auto"/>
              </w:rPr>
            </w:pPr>
            <w:hyperlink w:anchor="_Toc192047472" w:history="1">
              <w:r w:rsidRPr="00AD1C4E">
                <w:rPr>
                  <w:rStyle w:val="Lienhypertexte"/>
                  <w:noProof/>
                </w:rPr>
                <w:t>5.1</w:t>
              </w:r>
              <w:r>
                <w:rPr>
                  <w:noProof/>
                  <w:color w:val="auto"/>
                </w:rPr>
                <w:tab/>
              </w:r>
              <w:r w:rsidRPr="00AD1C4E">
                <w:rPr>
                  <w:rStyle w:val="Lienhypertexte"/>
                  <w:noProof/>
                </w:rPr>
                <w:t>Définition (Synoptique des travaux)</w:t>
              </w:r>
              <w:r>
                <w:rPr>
                  <w:noProof/>
                  <w:webHidden/>
                </w:rPr>
                <w:tab/>
              </w:r>
              <w:r>
                <w:rPr>
                  <w:noProof/>
                  <w:webHidden/>
                </w:rPr>
                <w:fldChar w:fldCharType="begin"/>
              </w:r>
              <w:r>
                <w:rPr>
                  <w:noProof/>
                  <w:webHidden/>
                </w:rPr>
                <w:instrText xml:space="preserve"> PAGEREF _Toc192047472 \h </w:instrText>
              </w:r>
              <w:r>
                <w:rPr>
                  <w:noProof/>
                </w:rPr>
              </w:r>
              <w:r>
                <w:rPr>
                  <w:noProof/>
                  <w:webHidden/>
                </w:rPr>
                <w:fldChar w:fldCharType="separate"/>
              </w:r>
              <w:r>
                <w:rPr>
                  <w:noProof/>
                  <w:webHidden/>
                </w:rPr>
                <w:t>17</w:t>
              </w:r>
              <w:r>
                <w:rPr>
                  <w:noProof/>
                  <w:webHidden/>
                </w:rPr>
                <w:fldChar w:fldCharType="end"/>
              </w:r>
            </w:hyperlink>
          </w:p>
          <w:p w:rsidR="00A9554D" w:rsidRDefault="00A9554D">
            <w:pPr>
              <w:pStyle w:val="TM2"/>
              <w:rPr>
                <w:noProof/>
                <w:color w:val="auto"/>
              </w:rPr>
            </w:pPr>
            <w:hyperlink w:anchor="_Toc192047473" w:history="1">
              <w:r w:rsidRPr="00AD1C4E">
                <w:rPr>
                  <w:rStyle w:val="Lienhypertexte"/>
                  <w:noProof/>
                </w:rPr>
                <w:t>5.2</w:t>
              </w:r>
              <w:r>
                <w:rPr>
                  <w:noProof/>
                  <w:color w:val="auto"/>
                </w:rPr>
                <w:tab/>
              </w:r>
              <w:r w:rsidRPr="00AD1C4E">
                <w:rPr>
                  <w:rStyle w:val="Lienhypertexte"/>
                  <w:noProof/>
                </w:rPr>
                <w:t>La Demande d’Intervention</w:t>
              </w:r>
              <w:r>
                <w:rPr>
                  <w:noProof/>
                  <w:webHidden/>
                </w:rPr>
                <w:tab/>
              </w:r>
              <w:r>
                <w:rPr>
                  <w:noProof/>
                  <w:webHidden/>
                </w:rPr>
                <w:fldChar w:fldCharType="begin"/>
              </w:r>
              <w:r>
                <w:rPr>
                  <w:noProof/>
                  <w:webHidden/>
                </w:rPr>
                <w:instrText xml:space="preserve"> PAGEREF _Toc192047473 \h </w:instrText>
              </w:r>
              <w:r>
                <w:rPr>
                  <w:noProof/>
                </w:rPr>
              </w:r>
              <w:r>
                <w:rPr>
                  <w:noProof/>
                  <w:webHidden/>
                </w:rPr>
                <w:fldChar w:fldCharType="separate"/>
              </w:r>
              <w:r>
                <w:rPr>
                  <w:noProof/>
                  <w:webHidden/>
                </w:rPr>
                <w:t>18</w:t>
              </w:r>
              <w:r>
                <w:rPr>
                  <w:noProof/>
                  <w:webHidden/>
                </w:rPr>
                <w:fldChar w:fldCharType="end"/>
              </w:r>
            </w:hyperlink>
          </w:p>
          <w:p w:rsidR="00A9554D" w:rsidRDefault="00A9554D">
            <w:pPr>
              <w:pStyle w:val="TM2"/>
              <w:rPr>
                <w:noProof/>
                <w:color w:val="auto"/>
              </w:rPr>
            </w:pPr>
            <w:hyperlink w:anchor="_Toc192047474" w:history="1">
              <w:r w:rsidRPr="00AD1C4E">
                <w:rPr>
                  <w:rStyle w:val="Lienhypertexte"/>
                  <w:noProof/>
                </w:rPr>
                <w:t>5.3</w:t>
              </w:r>
              <w:r>
                <w:rPr>
                  <w:noProof/>
                  <w:color w:val="auto"/>
                </w:rPr>
                <w:tab/>
              </w:r>
              <w:r w:rsidRPr="00AD1C4E">
                <w:rPr>
                  <w:rStyle w:val="Lienhypertexte"/>
                  <w:noProof/>
                </w:rPr>
                <w:t>L’ordre de travail (OT)</w:t>
              </w:r>
              <w:r>
                <w:rPr>
                  <w:noProof/>
                  <w:webHidden/>
                </w:rPr>
                <w:tab/>
              </w:r>
              <w:r>
                <w:rPr>
                  <w:noProof/>
                  <w:webHidden/>
                </w:rPr>
                <w:fldChar w:fldCharType="begin"/>
              </w:r>
              <w:r>
                <w:rPr>
                  <w:noProof/>
                  <w:webHidden/>
                </w:rPr>
                <w:instrText xml:space="preserve"> PAGEREF _Toc192047474 \h </w:instrText>
              </w:r>
              <w:r>
                <w:rPr>
                  <w:noProof/>
                </w:rPr>
              </w:r>
              <w:r>
                <w:rPr>
                  <w:noProof/>
                  <w:webHidden/>
                </w:rPr>
                <w:fldChar w:fldCharType="separate"/>
              </w:r>
              <w:r>
                <w:rPr>
                  <w:noProof/>
                  <w:webHidden/>
                </w:rPr>
                <w:t>18</w:t>
              </w:r>
              <w:r>
                <w:rPr>
                  <w:noProof/>
                  <w:webHidden/>
                </w:rPr>
                <w:fldChar w:fldCharType="end"/>
              </w:r>
            </w:hyperlink>
          </w:p>
          <w:p w:rsidR="00A9554D" w:rsidRDefault="00A9554D">
            <w:pPr>
              <w:pStyle w:val="TM1"/>
              <w:rPr>
                <w:noProof/>
                <w:color w:val="auto"/>
              </w:rPr>
            </w:pPr>
            <w:hyperlink w:anchor="_Toc192047475" w:history="1">
              <w:r w:rsidRPr="00AD1C4E">
                <w:rPr>
                  <w:rStyle w:val="Lienhypertexte"/>
                  <w:noProof/>
                </w:rPr>
                <w:t>6</w:t>
              </w:r>
              <w:r>
                <w:rPr>
                  <w:noProof/>
                  <w:color w:val="auto"/>
                </w:rPr>
                <w:tab/>
              </w:r>
              <w:r w:rsidRPr="00AD1C4E">
                <w:rPr>
                  <w:rStyle w:val="Lienhypertexte"/>
                  <w:noProof/>
                </w:rPr>
                <w:t>Gestion et suivi des Travaux</w:t>
              </w:r>
              <w:r>
                <w:rPr>
                  <w:noProof/>
                  <w:webHidden/>
                </w:rPr>
                <w:tab/>
              </w:r>
              <w:r>
                <w:rPr>
                  <w:noProof/>
                  <w:webHidden/>
                </w:rPr>
                <w:fldChar w:fldCharType="begin"/>
              </w:r>
              <w:r>
                <w:rPr>
                  <w:noProof/>
                  <w:webHidden/>
                </w:rPr>
                <w:instrText xml:space="preserve"> PAGEREF _Toc192047475 \h </w:instrText>
              </w:r>
              <w:r>
                <w:rPr>
                  <w:noProof/>
                </w:rPr>
              </w:r>
              <w:r>
                <w:rPr>
                  <w:noProof/>
                  <w:webHidden/>
                </w:rPr>
                <w:fldChar w:fldCharType="separate"/>
              </w:r>
              <w:r>
                <w:rPr>
                  <w:noProof/>
                  <w:webHidden/>
                </w:rPr>
                <w:t>18</w:t>
              </w:r>
              <w:r>
                <w:rPr>
                  <w:noProof/>
                  <w:webHidden/>
                </w:rPr>
                <w:fldChar w:fldCharType="end"/>
              </w:r>
            </w:hyperlink>
          </w:p>
          <w:p w:rsidR="00A9554D" w:rsidRDefault="00A9554D">
            <w:pPr>
              <w:pStyle w:val="TM2"/>
              <w:rPr>
                <w:noProof/>
                <w:color w:val="auto"/>
              </w:rPr>
            </w:pPr>
            <w:hyperlink w:anchor="_Toc192047476" w:history="1">
              <w:r w:rsidRPr="00AD1C4E">
                <w:rPr>
                  <w:rStyle w:val="Lienhypertexte"/>
                  <w:noProof/>
                </w:rPr>
                <w:t>6.1</w:t>
              </w:r>
              <w:r>
                <w:rPr>
                  <w:noProof/>
                  <w:color w:val="auto"/>
                </w:rPr>
                <w:tab/>
              </w:r>
              <w:r w:rsidRPr="00AD1C4E">
                <w:rPr>
                  <w:rStyle w:val="Lienhypertexte"/>
                  <w:noProof/>
                </w:rPr>
                <w:t>Problématiques particulières</w:t>
              </w:r>
              <w:r>
                <w:rPr>
                  <w:noProof/>
                  <w:webHidden/>
                </w:rPr>
                <w:tab/>
              </w:r>
              <w:r>
                <w:rPr>
                  <w:noProof/>
                  <w:webHidden/>
                </w:rPr>
                <w:fldChar w:fldCharType="begin"/>
              </w:r>
              <w:r>
                <w:rPr>
                  <w:noProof/>
                  <w:webHidden/>
                </w:rPr>
                <w:instrText xml:space="preserve"> PAGEREF _Toc192047476 \h </w:instrText>
              </w:r>
              <w:r>
                <w:rPr>
                  <w:noProof/>
                </w:rPr>
              </w:r>
              <w:r>
                <w:rPr>
                  <w:noProof/>
                  <w:webHidden/>
                </w:rPr>
                <w:fldChar w:fldCharType="separate"/>
              </w:r>
              <w:r>
                <w:rPr>
                  <w:noProof/>
                  <w:webHidden/>
                </w:rPr>
                <w:t>18</w:t>
              </w:r>
              <w:r>
                <w:rPr>
                  <w:noProof/>
                  <w:webHidden/>
                </w:rPr>
                <w:fldChar w:fldCharType="end"/>
              </w:r>
            </w:hyperlink>
          </w:p>
          <w:p w:rsidR="00A9554D" w:rsidRDefault="00A9554D">
            <w:pPr>
              <w:pStyle w:val="TM2"/>
              <w:rPr>
                <w:noProof/>
                <w:color w:val="auto"/>
              </w:rPr>
            </w:pPr>
            <w:hyperlink w:anchor="_Toc192047477" w:history="1">
              <w:r w:rsidRPr="00AD1C4E">
                <w:rPr>
                  <w:rStyle w:val="Lienhypertexte"/>
                  <w:noProof/>
                </w:rPr>
                <w:t>6.2</w:t>
              </w:r>
              <w:r>
                <w:rPr>
                  <w:noProof/>
                  <w:color w:val="auto"/>
                </w:rPr>
                <w:tab/>
              </w:r>
              <w:r w:rsidRPr="00AD1C4E">
                <w:rPr>
                  <w:rStyle w:val="Lienhypertexte"/>
                  <w:noProof/>
                </w:rPr>
                <w:t>Cas particulier des dérogations</w:t>
              </w:r>
              <w:r>
                <w:rPr>
                  <w:noProof/>
                  <w:webHidden/>
                </w:rPr>
                <w:tab/>
              </w:r>
              <w:r>
                <w:rPr>
                  <w:noProof/>
                  <w:webHidden/>
                </w:rPr>
                <w:fldChar w:fldCharType="begin"/>
              </w:r>
              <w:r>
                <w:rPr>
                  <w:noProof/>
                  <w:webHidden/>
                </w:rPr>
                <w:instrText xml:space="preserve"> PAGEREF _Toc192047477 \h </w:instrText>
              </w:r>
              <w:r>
                <w:rPr>
                  <w:noProof/>
                </w:rPr>
              </w:r>
              <w:r>
                <w:rPr>
                  <w:noProof/>
                  <w:webHidden/>
                </w:rPr>
                <w:fldChar w:fldCharType="separate"/>
              </w:r>
              <w:r>
                <w:rPr>
                  <w:noProof/>
                  <w:webHidden/>
                </w:rPr>
                <w:t>19</w:t>
              </w:r>
              <w:r>
                <w:rPr>
                  <w:noProof/>
                  <w:webHidden/>
                </w:rPr>
                <w:fldChar w:fldCharType="end"/>
              </w:r>
            </w:hyperlink>
          </w:p>
          <w:p w:rsidR="005C11FE" w:rsidRDefault="005C11FE" w:rsidP="005C11FE">
            <w:r>
              <w:fldChar w:fldCharType="end"/>
            </w:r>
          </w:p>
          <w:p w:rsidR="005C11FE" w:rsidRDefault="005C11FE" w:rsidP="005C11FE"/>
        </w:tc>
      </w:tr>
    </w:tbl>
    <w:p w:rsidR="0052236A" w:rsidRDefault="0052236A" w:rsidP="0052236A"/>
    <w:tbl>
      <w:tblPr>
        <w:tblW w:w="0" w:type="auto"/>
        <w:tblInd w:w="-72" w:type="dxa"/>
        <w:tblLayout w:type="fixed"/>
        <w:tblCellMar>
          <w:left w:w="71" w:type="dxa"/>
          <w:right w:w="71" w:type="dxa"/>
        </w:tblCellMar>
        <w:tblLook w:val="0000" w:firstRow="0" w:lastRow="0" w:firstColumn="0" w:lastColumn="0" w:noHBand="0" w:noVBand="0"/>
      </w:tblPr>
      <w:tblGrid>
        <w:gridCol w:w="3307"/>
        <w:gridCol w:w="3308"/>
        <w:gridCol w:w="3308"/>
      </w:tblGrid>
      <w:tr w:rsidR="0052236A">
        <w:tblPrEx>
          <w:tblCellMar>
            <w:top w:w="0" w:type="dxa"/>
            <w:bottom w:w="0" w:type="dxa"/>
          </w:tblCellMar>
        </w:tblPrEx>
        <w:tc>
          <w:tcPr>
            <w:tcW w:w="3307" w:type="dxa"/>
            <w:tcBorders>
              <w:top w:val="single" w:sz="6" w:space="0" w:color="auto"/>
              <w:left w:val="single" w:sz="6" w:space="0" w:color="auto"/>
              <w:right w:val="single" w:sz="6" w:space="0" w:color="auto"/>
            </w:tcBorders>
          </w:tcPr>
          <w:p w:rsidR="0052236A" w:rsidRDefault="0052236A" w:rsidP="0052236A">
            <w:pPr>
              <w:pStyle w:val="Corpsdetitresimple"/>
              <w:jc w:val="center"/>
            </w:pPr>
            <w:r>
              <w:t>Rédaction</w:t>
            </w:r>
            <w:r>
              <w:br/>
            </w:r>
            <w:r>
              <w:rPr>
                <w:sz w:val="16"/>
              </w:rPr>
              <w:t>nom / visa</w:t>
            </w:r>
          </w:p>
        </w:tc>
        <w:tc>
          <w:tcPr>
            <w:tcW w:w="3308" w:type="dxa"/>
            <w:tcBorders>
              <w:top w:val="single" w:sz="6" w:space="0" w:color="auto"/>
              <w:left w:val="single" w:sz="6" w:space="0" w:color="auto"/>
              <w:right w:val="single" w:sz="6" w:space="0" w:color="auto"/>
            </w:tcBorders>
          </w:tcPr>
          <w:p w:rsidR="0052236A" w:rsidRDefault="0052236A" w:rsidP="0052236A">
            <w:pPr>
              <w:pStyle w:val="Corpsdetitresimple"/>
              <w:jc w:val="center"/>
            </w:pPr>
            <w:r>
              <w:t>Vérification</w:t>
            </w:r>
            <w:r>
              <w:br/>
            </w:r>
            <w:r>
              <w:rPr>
                <w:sz w:val="16"/>
              </w:rPr>
              <w:t>nom / visa</w:t>
            </w:r>
          </w:p>
        </w:tc>
        <w:tc>
          <w:tcPr>
            <w:tcW w:w="3308" w:type="dxa"/>
            <w:tcBorders>
              <w:top w:val="single" w:sz="6" w:space="0" w:color="auto"/>
              <w:left w:val="nil"/>
              <w:right w:val="single" w:sz="6" w:space="0" w:color="auto"/>
            </w:tcBorders>
          </w:tcPr>
          <w:p w:rsidR="0052236A" w:rsidRDefault="0052236A" w:rsidP="0052236A">
            <w:pPr>
              <w:pStyle w:val="Corpsdetitresimple"/>
              <w:jc w:val="center"/>
            </w:pPr>
            <w:r>
              <w:t>Approbation</w:t>
            </w:r>
            <w:r>
              <w:br/>
            </w:r>
            <w:r>
              <w:rPr>
                <w:sz w:val="16"/>
              </w:rPr>
              <w:t>nom / visa</w:t>
            </w:r>
          </w:p>
        </w:tc>
      </w:tr>
      <w:tr w:rsidR="0052236A">
        <w:tblPrEx>
          <w:tblCellMar>
            <w:top w:w="0" w:type="dxa"/>
            <w:bottom w:w="0" w:type="dxa"/>
          </w:tblCellMar>
        </w:tblPrEx>
        <w:trPr>
          <w:trHeight w:val="1695"/>
        </w:trPr>
        <w:tc>
          <w:tcPr>
            <w:tcW w:w="3307" w:type="dxa"/>
            <w:tcBorders>
              <w:top w:val="single" w:sz="6" w:space="0" w:color="auto"/>
              <w:left w:val="single" w:sz="6" w:space="0" w:color="auto"/>
              <w:bottom w:val="single" w:sz="6" w:space="0" w:color="auto"/>
              <w:right w:val="single" w:sz="6" w:space="0" w:color="auto"/>
            </w:tcBorders>
          </w:tcPr>
          <w:p w:rsidR="0052236A" w:rsidRDefault="0052236A" w:rsidP="005C11FE">
            <w:pPr>
              <w:pStyle w:val="Pieddepage"/>
              <w:tabs>
                <w:tab w:val="clear" w:pos="4536"/>
                <w:tab w:val="clear" w:pos="9072"/>
              </w:tabs>
              <w:jc w:val="left"/>
            </w:pPr>
            <w:r>
              <w:t xml:space="preserve">date: : </w:t>
            </w:r>
            <w:r>
              <w:br/>
            </w:r>
          </w:p>
          <w:p w:rsidR="0052236A" w:rsidRDefault="0052236A" w:rsidP="005C11FE">
            <w:pPr>
              <w:pStyle w:val="Pieddepage"/>
              <w:tabs>
                <w:tab w:val="clear" w:pos="4536"/>
                <w:tab w:val="clear" w:pos="9072"/>
              </w:tabs>
              <w:jc w:val="left"/>
            </w:pPr>
          </w:p>
          <w:p w:rsidR="0052236A" w:rsidRDefault="0052236A" w:rsidP="005C11FE">
            <w:pPr>
              <w:pStyle w:val="Pieddepage"/>
              <w:tabs>
                <w:tab w:val="clear" w:pos="4536"/>
                <w:tab w:val="clear" w:pos="9072"/>
              </w:tabs>
              <w:jc w:val="left"/>
            </w:pPr>
          </w:p>
          <w:p w:rsidR="0052236A" w:rsidRDefault="0052236A" w:rsidP="005C11FE">
            <w:pPr>
              <w:pStyle w:val="Pieddepage"/>
              <w:tabs>
                <w:tab w:val="clear" w:pos="4536"/>
                <w:tab w:val="clear" w:pos="9072"/>
              </w:tabs>
              <w:jc w:val="left"/>
            </w:pPr>
            <w:r>
              <w:t xml:space="preserve">L. </w:t>
            </w:r>
            <w:r w:rsidR="005C11FE">
              <w:t xml:space="preserve">Daydé </w:t>
            </w:r>
          </w:p>
          <w:p w:rsidR="0052236A" w:rsidRDefault="005C11FE" w:rsidP="005C11FE">
            <w:pPr>
              <w:pStyle w:val="Pieddepage"/>
              <w:tabs>
                <w:tab w:val="clear" w:pos="4536"/>
                <w:tab w:val="clear" w:pos="9072"/>
              </w:tabs>
              <w:jc w:val="left"/>
            </w:pPr>
            <w:r>
              <w:t>Responsable maintenance Support  Technique</w:t>
            </w:r>
          </w:p>
        </w:tc>
        <w:tc>
          <w:tcPr>
            <w:tcW w:w="3308" w:type="dxa"/>
            <w:tcBorders>
              <w:top w:val="single" w:sz="6" w:space="0" w:color="auto"/>
              <w:left w:val="single" w:sz="6" w:space="0" w:color="auto"/>
              <w:bottom w:val="single" w:sz="6" w:space="0" w:color="auto"/>
              <w:right w:val="single" w:sz="6" w:space="0" w:color="auto"/>
            </w:tcBorders>
          </w:tcPr>
          <w:p w:rsidR="0052236A" w:rsidRDefault="0052236A" w:rsidP="0052236A">
            <w:pPr>
              <w:rPr>
                <w:sz w:val="20"/>
              </w:rPr>
            </w:pPr>
            <w:r>
              <w:rPr>
                <w:sz w:val="20"/>
              </w:rPr>
              <w:t>date :</w:t>
            </w:r>
          </w:p>
          <w:p w:rsidR="0052236A" w:rsidRDefault="0052236A" w:rsidP="0052236A">
            <w:pPr>
              <w:rPr>
                <w:sz w:val="20"/>
              </w:rPr>
            </w:pPr>
          </w:p>
          <w:p w:rsidR="0052236A" w:rsidRDefault="0052236A" w:rsidP="0052236A">
            <w:pPr>
              <w:rPr>
                <w:sz w:val="20"/>
              </w:rPr>
            </w:pPr>
          </w:p>
          <w:p w:rsidR="0052236A" w:rsidRDefault="0052236A" w:rsidP="0052236A">
            <w:pPr>
              <w:rPr>
                <w:sz w:val="20"/>
              </w:rPr>
            </w:pPr>
          </w:p>
          <w:p w:rsidR="0052236A" w:rsidRDefault="0052236A" w:rsidP="0052236A">
            <w:pPr>
              <w:rPr>
                <w:sz w:val="20"/>
              </w:rPr>
            </w:pPr>
          </w:p>
          <w:p w:rsidR="0052236A" w:rsidRDefault="0052236A" w:rsidP="0052236A">
            <w:pPr>
              <w:rPr>
                <w:sz w:val="20"/>
              </w:rPr>
            </w:pPr>
            <w:r>
              <w:rPr>
                <w:sz w:val="20"/>
              </w:rPr>
              <w:t>R.Dozière</w:t>
            </w:r>
          </w:p>
          <w:p w:rsidR="0052236A" w:rsidRDefault="0052236A" w:rsidP="0052236A">
            <w:pPr>
              <w:rPr>
                <w:sz w:val="20"/>
              </w:rPr>
            </w:pPr>
            <w:r>
              <w:rPr>
                <w:sz w:val="20"/>
              </w:rPr>
              <w:t>Animateur qualité TAE</w:t>
            </w:r>
          </w:p>
        </w:tc>
        <w:tc>
          <w:tcPr>
            <w:tcW w:w="3308" w:type="dxa"/>
            <w:tcBorders>
              <w:top w:val="single" w:sz="6" w:space="0" w:color="auto"/>
              <w:left w:val="nil"/>
              <w:bottom w:val="single" w:sz="6" w:space="0" w:color="auto"/>
              <w:right w:val="single" w:sz="6" w:space="0" w:color="auto"/>
            </w:tcBorders>
          </w:tcPr>
          <w:p w:rsidR="0052236A" w:rsidRDefault="0052236A" w:rsidP="0052236A">
            <w:pPr>
              <w:rPr>
                <w:sz w:val="20"/>
              </w:rPr>
            </w:pPr>
            <w:r>
              <w:rPr>
                <w:sz w:val="20"/>
              </w:rPr>
              <w:t>date d'application :</w:t>
            </w:r>
          </w:p>
          <w:p w:rsidR="0052236A" w:rsidRDefault="0052236A" w:rsidP="0052236A">
            <w:pPr>
              <w:rPr>
                <w:sz w:val="20"/>
              </w:rPr>
            </w:pPr>
          </w:p>
          <w:p w:rsidR="0052236A" w:rsidRDefault="0052236A" w:rsidP="0052236A">
            <w:pPr>
              <w:rPr>
                <w:sz w:val="20"/>
              </w:rPr>
            </w:pPr>
          </w:p>
          <w:p w:rsidR="0052236A" w:rsidRDefault="0052236A" w:rsidP="0052236A">
            <w:pPr>
              <w:rPr>
                <w:sz w:val="20"/>
              </w:rPr>
            </w:pPr>
          </w:p>
          <w:p w:rsidR="0052236A" w:rsidRDefault="0052236A" w:rsidP="0052236A">
            <w:pPr>
              <w:rPr>
                <w:sz w:val="20"/>
              </w:rPr>
            </w:pPr>
          </w:p>
          <w:p w:rsidR="0052236A" w:rsidRDefault="005C11FE" w:rsidP="0052236A">
            <w:pPr>
              <w:rPr>
                <w:sz w:val="20"/>
              </w:rPr>
            </w:pPr>
            <w:r>
              <w:rPr>
                <w:sz w:val="20"/>
              </w:rPr>
              <w:t>T.Le Fur</w:t>
            </w:r>
          </w:p>
          <w:p w:rsidR="0052236A" w:rsidRDefault="005C11FE" w:rsidP="0052236A">
            <w:pPr>
              <w:rPr>
                <w:sz w:val="20"/>
              </w:rPr>
            </w:pPr>
            <w:r>
              <w:rPr>
                <w:sz w:val="20"/>
              </w:rPr>
              <w:t>Pilote du processus SME</w:t>
            </w:r>
          </w:p>
        </w:tc>
      </w:tr>
    </w:tbl>
    <w:p w:rsidR="0052236A" w:rsidRDefault="0052236A"/>
    <w:p w:rsidR="006D2F7F" w:rsidRDefault="0052236A">
      <w:r>
        <w:br w:type="page"/>
      </w:r>
    </w:p>
    <w:p w:rsidR="00ED02AA" w:rsidRDefault="00ED02AA" w:rsidP="00ED02AA">
      <w:pPr>
        <w:pStyle w:val="Titre1"/>
      </w:pPr>
      <w:bookmarkStart w:id="1" w:name="_Toc529775285"/>
      <w:bookmarkStart w:id="2" w:name="_Toc533228904"/>
      <w:bookmarkStart w:id="3" w:name="_Toc63765512"/>
      <w:bookmarkStart w:id="4" w:name="_Toc63765511"/>
      <w:bookmarkStart w:id="5" w:name="_Toc192047456"/>
      <w:r>
        <w:t>Introduction</w:t>
      </w:r>
      <w:bookmarkEnd w:id="4"/>
      <w:bookmarkEnd w:id="5"/>
    </w:p>
    <w:p w:rsidR="00ED02AA" w:rsidRDefault="00ED02AA" w:rsidP="00ED02AA">
      <w:pPr>
        <w:pStyle w:val="Titre2"/>
      </w:pPr>
      <w:bookmarkStart w:id="6" w:name="_Toc192047457"/>
      <w:r>
        <w:t>Objet</w:t>
      </w:r>
      <w:bookmarkEnd w:id="1"/>
      <w:bookmarkEnd w:id="2"/>
      <w:bookmarkEnd w:id="3"/>
      <w:bookmarkEnd w:id="6"/>
    </w:p>
    <w:p w:rsidR="00ED02AA" w:rsidRDefault="00ED02AA" w:rsidP="0052236A">
      <w:pPr>
        <w:ind w:left="708"/>
      </w:pPr>
      <w:r>
        <w:t>Le présent document s'inscrit dans la démarche de déploiement de Coswin au sein de l’Institut Français du Pétrole.</w:t>
      </w:r>
    </w:p>
    <w:p w:rsidR="00ED02AA" w:rsidRDefault="00ED02AA" w:rsidP="0052236A">
      <w:pPr>
        <w:ind w:left="708"/>
      </w:pPr>
      <w:r>
        <w:t>Sont consignés dans ce document les éléments en prenant en compte un maximum des contraintes liées à une utilisation « multi directions » et « multi métiers ».</w:t>
      </w:r>
    </w:p>
    <w:p w:rsidR="00ED02AA" w:rsidRDefault="00ED02AA" w:rsidP="0052236A">
      <w:pPr>
        <w:ind w:left="708"/>
      </w:pPr>
      <w:r>
        <w:t>Ce document a pour but de synthétiser les choix effectués par le groupe projet et mis en place sur le groupe pilote lors des séances de travail animées par le consultant de Siveco Group et d’en faire une règle de mise en place des données pour le déploiement dans les autres directions.</w:t>
      </w:r>
    </w:p>
    <w:p w:rsidR="00ED02AA" w:rsidRDefault="00ED02AA" w:rsidP="00ED02AA"/>
    <w:p w:rsidR="00ED02AA" w:rsidRDefault="00ED02AA" w:rsidP="00ED02AA"/>
    <w:p w:rsidR="00ED02AA" w:rsidRDefault="00ED02AA" w:rsidP="00ED02AA">
      <w:pPr>
        <w:pStyle w:val="Titre1"/>
      </w:pPr>
      <w:bookmarkStart w:id="7" w:name="_Toc63765514"/>
      <w:bookmarkStart w:id="8" w:name="_Toc192047458"/>
      <w:r>
        <w:t>Entités</w:t>
      </w:r>
      <w:bookmarkEnd w:id="7"/>
      <w:bookmarkEnd w:id="8"/>
    </w:p>
    <w:p w:rsidR="00ED02AA" w:rsidRDefault="00ED02AA" w:rsidP="00ED02AA">
      <w:pPr>
        <w:pStyle w:val="Titre2"/>
      </w:pPr>
      <w:bookmarkStart w:id="9" w:name="_Toc63765515"/>
      <w:bookmarkStart w:id="10" w:name="_Toc192047459"/>
      <w:r>
        <w:t>Introduction</w:t>
      </w:r>
      <w:bookmarkEnd w:id="9"/>
      <w:bookmarkEnd w:id="10"/>
    </w:p>
    <w:p w:rsidR="00ED02AA" w:rsidRDefault="00ED02AA" w:rsidP="0052236A">
      <w:pPr>
        <w:ind w:left="708"/>
      </w:pPr>
      <w:r>
        <w:t>Les entités permettent de décrire les structures d’organisation des « services » internes et  externes de l’IFP. A chaque entité seront rattachés les équipements, les employés et les magasins qui en dépendent.</w:t>
      </w:r>
    </w:p>
    <w:p w:rsidR="00ED02AA" w:rsidRDefault="00ED02AA" w:rsidP="0052236A">
      <w:pPr>
        <w:ind w:left="708"/>
      </w:pPr>
    </w:p>
    <w:p w:rsidR="00ED02AA" w:rsidRDefault="00ED02AA" w:rsidP="0052236A">
      <w:pPr>
        <w:ind w:left="708"/>
      </w:pPr>
      <w:r>
        <w:t>Des « vues » par entités pourront être construites par groupe d’utilisateurs. C'est-à-dire qu’il est possible de limiter un groupe d’utilisateurs aux seuls éléments d’une ou plusieurs entités.</w:t>
      </w:r>
    </w:p>
    <w:p w:rsidR="00ED02AA" w:rsidRDefault="00ED02AA" w:rsidP="00ED02AA">
      <w:pPr>
        <w:pStyle w:val="Titre2"/>
      </w:pPr>
      <w:bookmarkStart w:id="11" w:name="_Toc63765516"/>
      <w:bookmarkStart w:id="12" w:name="_Toc192047460"/>
      <w:r>
        <w:t>Structure entités</w:t>
      </w:r>
      <w:bookmarkEnd w:id="11"/>
      <w:bookmarkEnd w:id="12"/>
    </w:p>
    <w:p w:rsidR="00ED02AA" w:rsidRDefault="00C755E2" w:rsidP="0052236A">
      <w:pPr>
        <w:ind w:firstLine="708"/>
      </w:pPr>
      <w:r>
        <w:rPr>
          <w:noProof/>
        </w:rPr>
        <mc:AlternateContent>
          <mc:Choice Requires="wpc">
            <w:drawing>
              <wp:inline distT="0" distB="0" distL="0" distR="0">
                <wp:extent cx="6057900" cy="2857500"/>
                <wp:effectExtent l="0" t="0" r="0" b="0"/>
                <wp:docPr id="264" name="Zone de dessin 2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8" name="Text Box 266"/>
                        <wps:cNvSpPr txBox="1">
                          <a:spLocks noChangeArrowheads="1"/>
                        </wps:cNvSpPr>
                        <wps:spPr bwMode="auto">
                          <a:xfrm>
                            <a:off x="2514600" y="228600"/>
                            <a:ext cx="913765" cy="228600"/>
                          </a:xfrm>
                          <a:prstGeom prst="rect">
                            <a:avLst/>
                          </a:prstGeom>
                          <a:solidFill>
                            <a:srgbClr val="99CC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sidRPr="00437163">
                                <w:rPr>
                                  <w:sz w:val="20"/>
                                  <w:szCs w:val="20"/>
                                </w:rPr>
                                <w:t>IFP</w:t>
                              </w:r>
                            </w:p>
                          </w:txbxContent>
                        </wps:txbx>
                        <wps:bodyPr rot="0" vert="horz" wrap="square" lIns="91440" tIns="45720" rIns="91440" bIns="45720" anchor="t" anchorCtr="0" upright="1">
                          <a:noAutofit/>
                        </wps:bodyPr>
                      </wps:wsp>
                      <wps:wsp>
                        <wps:cNvPr id="89" name="Line 267"/>
                        <wps:cNvCnPr/>
                        <wps:spPr bwMode="auto">
                          <a:xfrm>
                            <a:off x="2971800" y="457200"/>
                            <a:ext cx="635"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 name="Line 268"/>
                        <wps:cNvCnPr/>
                        <wps:spPr bwMode="auto">
                          <a:xfrm>
                            <a:off x="1371600" y="685800"/>
                            <a:ext cx="30861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1" name="Text Box 269"/>
                        <wps:cNvSpPr txBox="1">
                          <a:spLocks noChangeArrowheads="1"/>
                        </wps:cNvSpPr>
                        <wps:spPr bwMode="auto">
                          <a:xfrm>
                            <a:off x="2515235" y="914400"/>
                            <a:ext cx="913765" cy="228600"/>
                          </a:xfrm>
                          <a:prstGeom prst="rect">
                            <a:avLst/>
                          </a:prstGeom>
                          <a:solidFill>
                            <a:srgbClr val="33CC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sidRPr="00437163">
                                <w:rPr>
                                  <w:sz w:val="20"/>
                                  <w:szCs w:val="20"/>
                                </w:rPr>
                                <w:t>DIR2</w:t>
                              </w:r>
                            </w:p>
                          </w:txbxContent>
                        </wps:txbx>
                        <wps:bodyPr rot="0" vert="horz" wrap="square" lIns="91440" tIns="45720" rIns="91440" bIns="45720" anchor="t" anchorCtr="0" upright="1">
                          <a:noAutofit/>
                        </wps:bodyPr>
                      </wps:wsp>
                      <wps:wsp>
                        <wps:cNvPr id="92" name="Text Box 270"/>
                        <wps:cNvSpPr txBox="1">
                          <a:spLocks noChangeArrowheads="1"/>
                        </wps:cNvSpPr>
                        <wps:spPr bwMode="auto">
                          <a:xfrm>
                            <a:off x="914400" y="914400"/>
                            <a:ext cx="913765" cy="228600"/>
                          </a:xfrm>
                          <a:prstGeom prst="rect">
                            <a:avLst/>
                          </a:prstGeom>
                          <a:solidFill>
                            <a:srgbClr val="33CC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sidRPr="00437163">
                                <w:rPr>
                                  <w:sz w:val="20"/>
                                  <w:szCs w:val="20"/>
                                </w:rPr>
                                <w:t>DIR1</w:t>
                              </w:r>
                            </w:p>
                          </w:txbxContent>
                        </wps:txbx>
                        <wps:bodyPr rot="0" vert="horz" wrap="square" lIns="91440" tIns="45720" rIns="91440" bIns="45720" anchor="t" anchorCtr="0" upright="1">
                          <a:noAutofit/>
                        </wps:bodyPr>
                      </wps:wsp>
                      <wps:wsp>
                        <wps:cNvPr id="93" name="Text Box 271"/>
                        <wps:cNvSpPr txBox="1">
                          <a:spLocks noChangeArrowheads="1"/>
                        </wps:cNvSpPr>
                        <wps:spPr bwMode="auto">
                          <a:xfrm>
                            <a:off x="4001135" y="914400"/>
                            <a:ext cx="913765" cy="228600"/>
                          </a:xfrm>
                          <a:prstGeom prst="rect">
                            <a:avLst/>
                          </a:prstGeom>
                          <a:solidFill>
                            <a:srgbClr val="33CC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sidRPr="00437163">
                                <w:rPr>
                                  <w:sz w:val="20"/>
                                  <w:szCs w:val="20"/>
                                </w:rPr>
                                <w:t>DIR3</w:t>
                              </w:r>
                            </w:p>
                          </w:txbxContent>
                        </wps:txbx>
                        <wps:bodyPr rot="0" vert="horz" wrap="square" lIns="91440" tIns="45720" rIns="91440" bIns="45720" anchor="t" anchorCtr="0" upright="1">
                          <a:noAutofit/>
                        </wps:bodyPr>
                      </wps:wsp>
                      <wps:wsp>
                        <wps:cNvPr id="94" name="Line 272"/>
                        <wps:cNvCnPr/>
                        <wps:spPr bwMode="auto">
                          <a:xfrm>
                            <a:off x="1371600" y="685800"/>
                            <a:ext cx="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5" name="Line 273"/>
                        <wps:cNvCnPr/>
                        <wps:spPr bwMode="auto">
                          <a:xfrm>
                            <a:off x="4457700" y="685800"/>
                            <a:ext cx="0"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 name="Line 274"/>
                        <wps:cNvCnPr/>
                        <wps:spPr bwMode="auto">
                          <a:xfrm>
                            <a:off x="2971165" y="1143000"/>
                            <a:ext cx="635"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 name="Line 275"/>
                        <wps:cNvCnPr/>
                        <wps:spPr bwMode="auto">
                          <a:xfrm>
                            <a:off x="1370965" y="1371600"/>
                            <a:ext cx="30861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 name="Line 276"/>
                        <wps:cNvCnPr/>
                        <wps:spPr bwMode="auto">
                          <a:xfrm>
                            <a:off x="1370965" y="1371600"/>
                            <a:ext cx="635"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9" name="Line 277"/>
                        <wps:cNvCnPr/>
                        <wps:spPr bwMode="auto">
                          <a:xfrm>
                            <a:off x="4457065" y="1371600"/>
                            <a:ext cx="635"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 name="Text Box 278"/>
                        <wps:cNvSpPr txBox="1">
                          <a:spLocks noChangeArrowheads="1"/>
                        </wps:cNvSpPr>
                        <wps:spPr bwMode="auto">
                          <a:xfrm>
                            <a:off x="2515235" y="1600200"/>
                            <a:ext cx="913765" cy="228600"/>
                          </a:xfrm>
                          <a:prstGeom prst="rect">
                            <a:avLst/>
                          </a:prstGeom>
                          <a:solidFill>
                            <a:srgbClr val="FF99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Pr>
                                  <w:sz w:val="20"/>
                                  <w:szCs w:val="20"/>
                                </w:rPr>
                                <w:t>DPT22</w:t>
                              </w:r>
                            </w:p>
                          </w:txbxContent>
                        </wps:txbx>
                        <wps:bodyPr rot="0" vert="horz" wrap="square" lIns="91440" tIns="45720" rIns="91440" bIns="45720" anchor="t" anchorCtr="0" upright="1">
                          <a:noAutofit/>
                        </wps:bodyPr>
                      </wps:wsp>
                      <wps:wsp>
                        <wps:cNvPr id="101" name="Text Box 279"/>
                        <wps:cNvSpPr txBox="1">
                          <a:spLocks noChangeArrowheads="1"/>
                        </wps:cNvSpPr>
                        <wps:spPr bwMode="auto">
                          <a:xfrm>
                            <a:off x="914400" y="1600200"/>
                            <a:ext cx="913765" cy="228600"/>
                          </a:xfrm>
                          <a:prstGeom prst="rect">
                            <a:avLst/>
                          </a:prstGeom>
                          <a:solidFill>
                            <a:srgbClr val="FF99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Pr>
                                  <w:sz w:val="20"/>
                                  <w:szCs w:val="20"/>
                                </w:rPr>
                                <w:t>DPT21</w:t>
                              </w:r>
                            </w:p>
                          </w:txbxContent>
                        </wps:txbx>
                        <wps:bodyPr rot="0" vert="horz" wrap="square" lIns="91440" tIns="45720" rIns="91440" bIns="45720" anchor="t" anchorCtr="0" upright="1">
                          <a:noAutofit/>
                        </wps:bodyPr>
                      </wps:wsp>
                      <wps:wsp>
                        <wps:cNvPr id="102" name="Text Box 280"/>
                        <wps:cNvSpPr txBox="1">
                          <a:spLocks noChangeArrowheads="1"/>
                        </wps:cNvSpPr>
                        <wps:spPr bwMode="auto">
                          <a:xfrm>
                            <a:off x="4001135" y="1600200"/>
                            <a:ext cx="913765" cy="228600"/>
                          </a:xfrm>
                          <a:prstGeom prst="rect">
                            <a:avLst/>
                          </a:prstGeom>
                          <a:solidFill>
                            <a:srgbClr val="FF99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sidRPr="00437163">
                                <w:rPr>
                                  <w:sz w:val="20"/>
                                  <w:szCs w:val="20"/>
                                </w:rPr>
                                <w:t>DPT2</w:t>
                              </w:r>
                              <w:r>
                                <w:rPr>
                                  <w:sz w:val="20"/>
                                  <w:szCs w:val="20"/>
                                </w:rPr>
                                <w:t>3</w:t>
                              </w:r>
                            </w:p>
                          </w:txbxContent>
                        </wps:txbx>
                        <wps:bodyPr rot="0" vert="horz" wrap="square" lIns="91440" tIns="45720" rIns="91440" bIns="45720" anchor="t" anchorCtr="0" upright="1">
                          <a:noAutofit/>
                        </wps:bodyPr>
                      </wps:wsp>
                      <wps:wsp>
                        <wps:cNvPr id="103" name="Line 281"/>
                        <wps:cNvCnPr/>
                        <wps:spPr bwMode="auto">
                          <a:xfrm>
                            <a:off x="2971165" y="1828800"/>
                            <a:ext cx="635"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 name="Line 282"/>
                        <wps:cNvCnPr/>
                        <wps:spPr bwMode="auto">
                          <a:xfrm>
                            <a:off x="1370965" y="2057400"/>
                            <a:ext cx="30861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 name="Line 283"/>
                        <wps:cNvCnPr/>
                        <wps:spPr bwMode="auto">
                          <a:xfrm>
                            <a:off x="1370965" y="2057400"/>
                            <a:ext cx="635"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 name="Line 284"/>
                        <wps:cNvCnPr/>
                        <wps:spPr bwMode="auto">
                          <a:xfrm>
                            <a:off x="4457065" y="2057400"/>
                            <a:ext cx="635" cy="228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 name="Text Box 285"/>
                        <wps:cNvSpPr txBox="1">
                          <a:spLocks noChangeArrowheads="1"/>
                        </wps:cNvSpPr>
                        <wps:spPr bwMode="auto">
                          <a:xfrm>
                            <a:off x="2515235" y="2286000"/>
                            <a:ext cx="913765" cy="228600"/>
                          </a:xfrm>
                          <a:prstGeom prst="rect">
                            <a:avLst/>
                          </a:prstGeom>
                          <a:solidFill>
                            <a:srgbClr val="FF99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sidRPr="00437163">
                                <w:rPr>
                                  <w:sz w:val="20"/>
                                  <w:szCs w:val="20"/>
                                </w:rPr>
                                <w:t>SCE Y</w:t>
                              </w:r>
                            </w:p>
                          </w:txbxContent>
                        </wps:txbx>
                        <wps:bodyPr rot="0" vert="horz" wrap="square" lIns="91440" tIns="45720" rIns="91440" bIns="45720" anchor="t" anchorCtr="0" upright="1">
                          <a:noAutofit/>
                        </wps:bodyPr>
                      </wps:wsp>
                      <wps:wsp>
                        <wps:cNvPr id="108" name="Text Box 286"/>
                        <wps:cNvSpPr txBox="1">
                          <a:spLocks noChangeArrowheads="1"/>
                        </wps:cNvSpPr>
                        <wps:spPr bwMode="auto">
                          <a:xfrm>
                            <a:off x="914400" y="2286000"/>
                            <a:ext cx="913765" cy="228600"/>
                          </a:xfrm>
                          <a:prstGeom prst="rect">
                            <a:avLst/>
                          </a:prstGeom>
                          <a:solidFill>
                            <a:srgbClr val="FF99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sidRPr="00437163">
                                <w:rPr>
                                  <w:sz w:val="20"/>
                                  <w:szCs w:val="20"/>
                                </w:rPr>
                                <w:t>SCE X</w:t>
                              </w:r>
                            </w:p>
                          </w:txbxContent>
                        </wps:txbx>
                        <wps:bodyPr rot="0" vert="horz" wrap="square" lIns="91440" tIns="45720" rIns="91440" bIns="45720" anchor="t" anchorCtr="0" upright="1">
                          <a:noAutofit/>
                        </wps:bodyPr>
                      </wps:wsp>
                      <wps:wsp>
                        <wps:cNvPr id="109" name="Text Box 287"/>
                        <wps:cNvSpPr txBox="1">
                          <a:spLocks noChangeArrowheads="1"/>
                        </wps:cNvSpPr>
                        <wps:spPr bwMode="auto">
                          <a:xfrm>
                            <a:off x="4001135" y="2286000"/>
                            <a:ext cx="913765" cy="228600"/>
                          </a:xfrm>
                          <a:prstGeom prst="rect">
                            <a:avLst/>
                          </a:prstGeom>
                          <a:solidFill>
                            <a:srgbClr val="FF99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Pr="00437163" w:rsidRDefault="005A6004" w:rsidP="00ED02AA">
                              <w:pPr>
                                <w:jc w:val="center"/>
                                <w:rPr>
                                  <w:sz w:val="20"/>
                                  <w:szCs w:val="20"/>
                                </w:rPr>
                              </w:pPr>
                              <w:r w:rsidRPr="00437163">
                                <w:rPr>
                                  <w:sz w:val="20"/>
                                  <w:szCs w:val="20"/>
                                </w:rPr>
                                <w:t>SCE Z</w:t>
                              </w:r>
                            </w:p>
                          </w:txbxContent>
                        </wps:txbx>
                        <wps:bodyPr rot="0" vert="horz" wrap="square" lIns="91440" tIns="45720" rIns="91440" bIns="45720" anchor="t" anchorCtr="0" upright="1">
                          <a:noAutofit/>
                        </wps:bodyPr>
                      </wps:wsp>
                    </wpc:wpc>
                  </a:graphicData>
                </a:graphic>
              </wp:inline>
            </w:drawing>
          </mc:Choice>
          <mc:Fallback>
            <w:pict>
              <v:group id="Zone de dessin 264" o:spid="_x0000_s1026" editas="canvas" style="width:477pt;height:225pt;mso-position-horizontal-relative:char;mso-position-vertical-relative:line" coordsize="60579,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79;height:28575;visibility:visible;mso-wrap-style:square">
                  <v:fill o:detectmouseclick="t"/>
                  <v:path o:connecttype="none"/>
                </v:shape>
                <v:shapetype id="_x0000_t202" coordsize="21600,21600" o:spt="202" path="m,l,21600r21600,l21600,xe">
                  <v:stroke joinstyle="miter"/>
                  <v:path gradientshapeok="t" o:connecttype="rect"/>
                </v:shapetype>
                <v:shape id="Text Box 266" o:spid="_x0000_s1028" type="#_x0000_t202" style="position:absolute;left:25146;top:2286;width:913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l16b0A&#10;AADbAAAADwAAAGRycy9kb3ducmV2LnhtbERPzQ7BQBC+S7zDZiQuwpYDUpaIROJICdfRHW2jO1vd&#10;Rfv29iBx/PL9L9eNKcWbaldYVjAeRSCIU6sLzhScT7vhHITzyBpLy6SgJQfrVbezxFjbDx/pnfhM&#10;hBB2MSrIva9iKV2ak0E3shVx4O62NugDrDOpa/yEcFPKSRRNpcGCQ0OOFW1zSh/Jyyh4Xpq2SqNn&#10;+ziMT9fB5pzcZpdEqX6v2SxAeGr8X/xz77WCeRgbvoQf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sl16b0AAADbAAAADwAAAAAAAAAAAAAAAACYAgAAZHJzL2Rvd25yZXYu&#10;eG1sUEsFBgAAAAAEAAQA9QAAAIIDAAAAAA==&#10;" fillcolor="#9c0">
                  <v:textbox>
                    <w:txbxContent>
                      <w:p w:rsidR="005A6004" w:rsidRPr="00437163" w:rsidRDefault="005A6004" w:rsidP="00ED02AA">
                        <w:pPr>
                          <w:jc w:val="center"/>
                          <w:rPr>
                            <w:sz w:val="20"/>
                            <w:szCs w:val="20"/>
                          </w:rPr>
                        </w:pPr>
                        <w:r w:rsidRPr="00437163">
                          <w:rPr>
                            <w:sz w:val="20"/>
                            <w:szCs w:val="20"/>
                          </w:rPr>
                          <w:t>IFP</w:t>
                        </w:r>
                      </w:p>
                    </w:txbxContent>
                  </v:textbox>
                </v:shape>
                <v:line id="Line 267" o:spid="_x0000_s1029" style="position:absolute;visibility:visible;mso-wrap-style:square" from="29718,4572" to="29724,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268" o:spid="_x0000_s1030" style="position:absolute;visibility:visible;mso-wrap-style:square" from="13716,6858" to="44577,6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shape id="Text Box 269" o:spid="_x0000_s1031" type="#_x0000_t202" style="position:absolute;left:25152;top:9144;width:913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p1cEA&#10;AADbAAAADwAAAGRycy9kb3ducmV2LnhtbESPQYvCMBSE7wv+h/AEb2uqB6nVKCII6slV8fxonk21&#10;eSlNqtVfbxYW9jjMzDfMfNnZSjyo8aVjBaNhAoI4d7rkQsH5tPlOQfiArLFyTApe5GG56H3NMdPu&#10;yT/0OIZCRAj7DBWYEOpMSp8bsuiHriaO3tU1FkOUTSF1g88It5UcJ8lEWiw5LhisaW0ovx9bq6Bt&#10;U707mLQ73abtZuz220v+dkoN+t1qBiJQF/7Df+2tVjAdwe+X+APk4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166dXBAAAA2wAAAA8AAAAAAAAAAAAAAAAAmAIAAGRycy9kb3du&#10;cmV2LnhtbFBLBQYAAAAABAAEAPUAAACGAwAAAAA=&#10;" fillcolor="#3cc">
                  <v:textbox>
                    <w:txbxContent>
                      <w:p w:rsidR="005A6004" w:rsidRPr="00437163" w:rsidRDefault="005A6004" w:rsidP="00ED02AA">
                        <w:pPr>
                          <w:jc w:val="center"/>
                          <w:rPr>
                            <w:sz w:val="20"/>
                            <w:szCs w:val="20"/>
                          </w:rPr>
                        </w:pPr>
                        <w:r w:rsidRPr="00437163">
                          <w:rPr>
                            <w:sz w:val="20"/>
                            <w:szCs w:val="20"/>
                          </w:rPr>
                          <w:t>DIR2</w:t>
                        </w:r>
                      </w:p>
                    </w:txbxContent>
                  </v:textbox>
                </v:shape>
                <v:shape id="Text Box 270" o:spid="_x0000_s1032" type="#_x0000_t202" style="position:absolute;left:9144;top:9144;width:913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h3osIA&#10;AADbAAAADwAAAGRycy9kb3ducmV2LnhtbESPT4vCMBTE78J+h/AW9qbp9rDUahRZENST//D8aJ5N&#10;tXkpTard/fRGEDwOM/MbZjrvbS1u1PrKsYLvUQKCuHC64lLB8bAcZiB8QNZYOyYFf+RhPvsYTDHX&#10;7s47uu1DKSKEfY4KTAhNLqUvDFn0I9cQR+/sWoshyraUusV7hNtapknyIy1WHBcMNvRrqLjuO6ug&#10;6zK93pqsP1zG3TJ1m9Wp+HdKfX32iwmIQH14h1/tlVYwTuH5Jf4A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qHeiwgAAANsAAAAPAAAAAAAAAAAAAAAAAJgCAABkcnMvZG93&#10;bnJldi54bWxQSwUGAAAAAAQABAD1AAAAhwMAAAAA&#10;" fillcolor="#3cc">
                  <v:textbox>
                    <w:txbxContent>
                      <w:p w:rsidR="005A6004" w:rsidRPr="00437163" w:rsidRDefault="005A6004" w:rsidP="00ED02AA">
                        <w:pPr>
                          <w:jc w:val="center"/>
                          <w:rPr>
                            <w:sz w:val="20"/>
                            <w:szCs w:val="20"/>
                          </w:rPr>
                        </w:pPr>
                        <w:r w:rsidRPr="00437163">
                          <w:rPr>
                            <w:sz w:val="20"/>
                            <w:szCs w:val="20"/>
                          </w:rPr>
                          <w:t>DIR1</w:t>
                        </w:r>
                      </w:p>
                    </w:txbxContent>
                  </v:textbox>
                </v:shape>
                <v:shape id="Text Box 271" o:spid="_x0000_s1033" type="#_x0000_t202" style="position:absolute;left:40011;top:9144;width:913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SOcIA&#10;AADbAAAADwAAAGRycy9kb3ducmV2LnhtbESPT4vCMBTE7wt+h/CEva2pLiy1GkUEQT2tf/D8aJ5N&#10;tXkpTap1P/1GEDwOM/MbZjrvbCVu1PjSsYLhIAFBnDtdcqHgeFh9pSB8QNZYOSYFD/Iwn/U+pphp&#10;d+cd3fahEBHCPkMFJoQ6k9Lnhiz6gauJo3d2jcUQZVNI3eA9wm0lR0nyIy2WHBcM1rQ0lF/3rVXQ&#10;tqne/Jq0O1zG7WrktutT/ueU+ux3iwmIQF14h1/ttVYw/obnl/g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5NI5wgAAANsAAAAPAAAAAAAAAAAAAAAAAJgCAABkcnMvZG93&#10;bnJldi54bWxQSwUGAAAAAAQABAD1AAAAhwMAAAAA&#10;" fillcolor="#3cc">
                  <v:textbox>
                    <w:txbxContent>
                      <w:p w:rsidR="005A6004" w:rsidRPr="00437163" w:rsidRDefault="005A6004" w:rsidP="00ED02AA">
                        <w:pPr>
                          <w:jc w:val="center"/>
                          <w:rPr>
                            <w:sz w:val="20"/>
                            <w:szCs w:val="20"/>
                          </w:rPr>
                        </w:pPr>
                        <w:r w:rsidRPr="00437163">
                          <w:rPr>
                            <w:sz w:val="20"/>
                            <w:szCs w:val="20"/>
                          </w:rPr>
                          <w:t>DIR3</w:t>
                        </w:r>
                      </w:p>
                    </w:txbxContent>
                  </v:textbox>
                </v:shape>
                <v:line id="Line 272" o:spid="_x0000_s1034" style="position:absolute;visibility:visible;mso-wrap-style:square" from="13716,6858" to="13716,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273" o:spid="_x0000_s1035" style="position:absolute;visibility:visible;mso-wrap-style:square" from="44577,6858" to="44577,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274" o:spid="_x0000_s1036" style="position:absolute;visibility:visible;mso-wrap-style:square" from="29711,11430" to="2971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275" o:spid="_x0000_s1037" style="position:absolute;visibility:visible;mso-wrap-style:square" from="13709,13716" to="44570,13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276" o:spid="_x0000_s1038" style="position:absolute;visibility:visible;mso-wrap-style:square" from="13709,13716" to="13716,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277" o:spid="_x0000_s1039" style="position:absolute;visibility:visible;mso-wrap-style:square" from="44570,13716" to="4457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shape id="Text Box 278" o:spid="_x0000_s1040" type="#_x0000_t202" style="position:absolute;left:25152;top:16002;width:913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fEcUA&#10;AADcAAAADwAAAGRycy9kb3ducmV2LnhtbESPQW/CMAyF75P2HyJP2m2kcECsEBBMg3Figu0HmMS0&#10;FY1TNaEUfj0+TNrN1nt+7/Ns0ftaddTGKrCB4SADRWyDq7gw8PuzfpuAignZYR2YDNwowmL+/DTD&#10;3IUr76k7pEJJCMccDZQpNbnW0ZbkMQ5CQyzaKbQek6xtoV2LVwn3tR5l2Vh7rFgaSmzooyR7Ply8&#10;gc/z+3JnqVttbt+2u68mo6/jeGPM60u/nIJK1Kd/89/11gl+JvjyjEy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tR8RxQAAANwAAAAPAAAAAAAAAAAAAAAAAJgCAABkcnMv&#10;ZG93bnJldi54bWxQSwUGAAAAAAQABAD1AAAAigMAAAAA&#10;" fillcolor="#f90">
                  <v:textbox>
                    <w:txbxContent>
                      <w:p w:rsidR="005A6004" w:rsidRPr="00437163" w:rsidRDefault="005A6004" w:rsidP="00ED02AA">
                        <w:pPr>
                          <w:jc w:val="center"/>
                          <w:rPr>
                            <w:sz w:val="20"/>
                            <w:szCs w:val="20"/>
                          </w:rPr>
                        </w:pPr>
                        <w:r>
                          <w:rPr>
                            <w:sz w:val="20"/>
                            <w:szCs w:val="20"/>
                          </w:rPr>
                          <w:t>DPT22</w:t>
                        </w:r>
                      </w:p>
                    </w:txbxContent>
                  </v:textbox>
                </v:shape>
                <v:shape id="Text Box 279" o:spid="_x0000_s1041" type="#_x0000_t202" style="position:absolute;left:9144;top:16002;width:913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6isMA&#10;AADcAAAADwAAAGRycy9kb3ducmV2LnhtbERPyW7CMBC9V+o/WFOJW3HggGjAoARR6KkVywdM7WkS&#10;EY+j2M3Sr68rVeI2T2+d9Xawteio9ZVjBbNpAoJYO1NxoeB6eX1egvAB2WDtmBSM5GG7eXxYY2pc&#10;zyfqzqEQMYR9igrKEJpUSq9LsuinriGO3JdrLYYI20KaFvsYbms5T5KFtFhxbCixoV1J+nb+tgr2&#10;t5fsXVOXH8YP3f3ky/nxc3FQavI0ZCsQgYZwF/+730ycn8zg75l4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6isMAAADcAAAADwAAAAAAAAAAAAAAAACYAgAAZHJzL2Rv&#10;d25yZXYueG1sUEsFBgAAAAAEAAQA9QAAAIgDAAAAAA==&#10;" fillcolor="#f90">
                  <v:textbox>
                    <w:txbxContent>
                      <w:p w:rsidR="005A6004" w:rsidRPr="00437163" w:rsidRDefault="005A6004" w:rsidP="00ED02AA">
                        <w:pPr>
                          <w:jc w:val="center"/>
                          <w:rPr>
                            <w:sz w:val="20"/>
                            <w:szCs w:val="20"/>
                          </w:rPr>
                        </w:pPr>
                        <w:r>
                          <w:rPr>
                            <w:sz w:val="20"/>
                            <w:szCs w:val="20"/>
                          </w:rPr>
                          <w:t>DPT21</w:t>
                        </w:r>
                      </w:p>
                    </w:txbxContent>
                  </v:textbox>
                </v:shape>
                <v:shape id="Text Box 280" o:spid="_x0000_s1042" type="#_x0000_t202" style="position:absolute;left:40011;top:16002;width:913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k/cIA&#10;AADcAAAADwAAAGRycy9kb3ducmV2LnhtbERPS27CMBDdI/UO1lTqDpxmgSDFIKgKZQUi7QGm9jSJ&#10;iMdRbELg9BgJid08ve/MFr2tRUetrxwreB8lIIi1MxUXCn5/1sMJCB+QDdaOScGFPCzmL4MZZsad&#10;+UBdHgoRQ9hnqKAMocmk9Loki37kGuLI/bvWYoiwLaRp8RzDbS3TJBlLixXHhhIb+ixJH/OTVfB1&#10;nC53mrrV5rLX3XU1Sb//xhul3l775QeIQH14ih/urYnzkxTuz8QL5P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KyT9wgAAANwAAAAPAAAAAAAAAAAAAAAAAJgCAABkcnMvZG93&#10;bnJldi54bWxQSwUGAAAAAAQABAD1AAAAhwMAAAAA&#10;" fillcolor="#f90">
                  <v:textbox>
                    <w:txbxContent>
                      <w:p w:rsidR="005A6004" w:rsidRPr="00437163" w:rsidRDefault="005A6004" w:rsidP="00ED02AA">
                        <w:pPr>
                          <w:jc w:val="center"/>
                          <w:rPr>
                            <w:sz w:val="20"/>
                            <w:szCs w:val="20"/>
                          </w:rPr>
                        </w:pPr>
                        <w:r w:rsidRPr="00437163">
                          <w:rPr>
                            <w:sz w:val="20"/>
                            <w:szCs w:val="20"/>
                          </w:rPr>
                          <w:t>DPT2</w:t>
                        </w:r>
                        <w:r>
                          <w:rPr>
                            <w:sz w:val="20"/>
                            <w:szCs w:val="20"/>
                          </w:rPr>
                          <w:t>3</w:t>
                        </w:r>
                      </w:p>
                    </w:txbxContent>
                  </v:textbox>
                </v:shape>
                <v:line id="Line 281" o:spid="_x0000_s1043" style="position:absolute;visibility:visible;mso-wrap-style:square" from="29711,18288" to="29718,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282" o:spid="_x0000_s1044" style="position:absolute;visibility:visible;mso-wrap-style:square" from="13709,20574" to="44570,20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283" o:spid="_x0000_s1045" style="position:absolute;visibility:visible;mso-wrap-style:square" from="13709,20574" to="1371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line id="Line 284" o:spid="_x0000_s1046" style="position:absolute;visibility:visible;mso-wrap-style:square" from="44570,20574" to="44577,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shape id="Text Box 285" o:spid="_x0000_s1047" type="#_x0000_t202" style="position:absolute;left:25152;top:22860;width:913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CjM8AA&#10;AADcAAAADwAAAGRycy9kb3ducmV2LnhtbERPTYvCMBC9L/gfwgje1lQPKtUoUhH0tFi9eBuasS02&#10;k9JE2/rrzYLgbR7vc1abzlTiSY0rLSuYjCMQxJnVJecKLuf97wKE88gaK8ukoCcHm/XgZ4Wxti2f&#10;6Jn6XIQQdjEqKLyvYyldVpBBN7Y1ceButjHoA2xyqRtsQ7ip5DSKZtJgyaGhwJqSgrJ7+jAKdmnX&#10;Xl+J6W+LfndM3Dn3f8etUqNht12C8NT5r/jjPugwP5rD/zPhAr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CjM8AAAADcAAAADwAAAAAAAAAAAAAAAACYAgAAZHJzL2Rvd25y&#10;ZXYueG1sUEsFBgAAAAAEAAQA9QAAAIUDAAAAAA==&#10;" fillcolor="#f9c">
                  <v:textbox>
                    <w:txbxContent>
                      <w:p w:rsidR="005A6004" w:rsidRPr="00437163" w:rsidRDefault="005A6004" w:rsidP="00ED02AA">
                        <w:pPr>
                          <w:jc w:val="center"/>
                          <w:rPr>
                            <w:sz w:val="20"/>
                            <w:szCs w:val="20"/>
                          </w:rPr>
                        </w:pPr>
                        <w:r w:rsidRPr="00437163">
                          <w:rPr>
                            <w:sz w:val="20"/>
                            <w:szCs w:val="20"/>
                          </w:rPr>
                          <w:t>SCE Y</w:t>
                        </w:r>
                      </w:p>
                    </w:txbxContent>
                  </v:textbox>
                </v:shape>
                <v:shape id="Text Box 286" o:spid="_x0000_s1048" type="#_x0000_t202" style="position:absolute;left:9144;top:22860;width:913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83QcMA&#10;AADcAAAADwAAAGRycy9kb3ducmV2LnhtbESPQYvCQAyF78L+hyGCN53qYZHqKFJZWE+LdS/eQie2&#10;xU6mdGZt6683B2FvCe/lvS/b/eAa9aAu1J4NLBcJKOLC25pLA7+Xr/kaVIjIFhvPZGCkAPvdx2SL&#10;qfU9n+mRx1JJCIcUDVQxtqnWoajIYVj4lli0m+8cRlm7UtsOewl3jV4lyad2WLM0VNhSVlFxz/+c&#10;gWM+9Ndn5sbbejyesnAp48/pYMxsOhw2oCIN8d/8vv62gp8IrTwjE+jd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783QcMAAADcAAAADwAAAAAAAAAAAAAAAACYAgAAZHJzL2Rv&#10;d25yZXYueG1sUEsFBgAAAAAEAAQA9QAAAIgDAAAAAA==&#10;" fillcolor="#f9c">
                  <v:textbox>
                    <w:txbxContent>
                      <w:p w:rsidR="005A6004" w:rsidRPr="00437163" w:rsidRDefault="005A6004" w:rsidP="00ED02AA">
                        <w:pPr>
                          <w:jc w:val="center"/>
                          <w:rPr>
                            <w:sz w:val="20"/>
                            <w:szCs w:val="20"/>
                          </w:rPr>
                        </w:pPr>
                        <w:r w:rsidRPr="00437163">
                          <w:rPr>
                            <w:sz w:val="20"/>
                            <w:szCs w:val="20"/>
                          </w:rPr>
                          <w:t>SCE X</w:t>
                        </w:r>
                      </w:p>
                    </w:txbxContent>
                  </v:textbox>
                </v:shape>
                <v:shape id="Text Box 287" o:spid="_x0000_s1049" type="#_x0000_t202" style="position:absolute;left:40011;top:22860;width:913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OS2sAA&#10;AADcAAAADwAAAGRycy9kb3ducmV2LnhtbERPTYvCMBC9L/gfwgje1lQPotUoUhH0tFi9eBuasS02&#10;k9JE2/rrzYLgbR7vc1abzlTiSY0rLSuYjCMQxJnVJecKLuf97xyE88gaK8ukoCcHm/XgZ4Wxti2f&#10;6Jn6XIQQdjEqKLyvYyldVpBBN7Y1ceButjHoA2xyqRtsQ7ip5DSKZtJgyaGhwJqSgrJ7+jAKdmnX&#10;Xl+J6W/zfndM3Dn3f8etUqNht12C8NT5r/jjPugwP1rA/zPhAr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POS2sAAAADcAAAADwAAAAAAAAAAAAAAAACYAgAAZHJzL2Rvd25y&#10;ZXYueG1sUEsFBgAAAAAEAAQA9QAAAIUDAAAAAA==&#10;" fillcolor="#f9c">
                  <v:textbox>
                    <w:txbxContent>
                      <w:p w:rsidR="005A6004" w:rsidRPr="00437163" w:rsidRDefault="005A6004" w:rsidP="00ED02AA">
                        <w:pPr>
                          <w:jc w:val="center"/>
                          <w:rPr>
                            <w:sz w:val="20"/>
                            <w:szCs w:val="20"/>
                          </w:rPr>
                        </w:pPr>
                        <w:r w:rsidRPr="00437163">
                          <w:rPr>
                            <w:sz w:val="20"/>
                            <w:szCs w:val="20"/>
                          </w:rPr>
                          <w:t>SCE Z</w:t>
                        </w:r>
                      </w:p>
                    </w:txbxContent>
                  </v:textbox>
                </v:shape>
                <w10:anchorlock/>
              </v:group>
            </w:pict>
          </mc:Fallback>
        </mc:AlternateContent>
      </w:r>
    </w:p>
    <w:p w:rsidR="0052236A" w:rsidRDefault="0052236A" w:rsidP="0052236A">
      <w:pPr>
        <w:ind w:firstLine="708"/>
      </w:pPr>
    </w:p>
    <w:p w:rsidR="00ED02AA" w:rsidRDefault="00ED02AA" w:rsidP="0052236A">
      <w:pPr>
        <w:ind w:firstLine="708"/>
      </w:pPr>
      <w:r>
        <w:t>Cette structure décrit l’organisation de l’IFP :</w:t>
      </w:r>
    </w:p>
    <w:p w:rsidR="00ED02AA" w:rsidRPr="008F659A" w:rsidRDefault="00ED02AA" w:rsidP="0052236A">
      <w:pPr>
        <w:numPr>
          <w:ilvl w:val="0"/>
          <w:numId w:val="3"/>
        </w:numPr>
      </w:pPr>
      <w:r w:rsidRPr="008F659A">
        <w:t>Niveau 1 : l’IFP</w:t>
      </w:r>
    </w:p>
    <w:p w:rsidR="00ED02AA" w:rsidRPr="008F659A" w:rsidRDefault="00ED02AA" w:rsidP="0052236A">
      <w:pPr>
        <w:numPr>
          <w:ilvl w:val="0"/>
          <w:numId w:val="3"/>
        </w:numPr>
      </w:pPr>
      <w:r w:rsidRPr="008F659A">
        <w:t>Niveau 2 : les directions (Ex : R10)</w:t>
      </w:r>
    </w:p>
    <w:p w:rsidR="00ED02AA" w:rsidRPr="008F659A" w:rsidRDefault="00ED02AA" w:rsidP="0052236A">
      <w:pPr>
        <w:numPr>
          <w:ilvl w:val="0"/>
          <w:numId w:val="3"/>
        </w:numPr>
      </w:pPr>
      <w:r w:rsidRPr="008F659A">
        <w:t>Niveau 3 : les départements (Ex : R101, R102, ...)</w:t>
      </w:r>
    </w:p>
    <w:p w:rsidR="00ED02AA" w:rsidRPr="008F659A" w:rsidRDefault="00ED02AA" w:rsidP="0052236A">
      <w:pPr>
        <w:numPr>
          <w:ilvl w:val="0"/>
          <w:numId w:val="3"/>
        </w:numPr>
      </w:pPr>
      <w:r w:rsidRPr="008F659A">
        <w:lastRenderedPageBreak/>
        <w:t>Niveau 4 : les services (Ex : EAI, ERM, MAG, ...)</w:t>
      </w:r>
    </w:p>
    <w:p w:rsidR="00ED02AA" w:rsidRDefault="00ED02AA" w:rsidP="00ED02AA"/>
    <w:p w:rsidR="00ED02AA" w:rsidRDefault="00ED02AA" w:rsidP="00ED02AA">
      <w:pPr>
        <w:pStyle w:val="Titre1"/>
      </w:pPr>
      <w:bookmarkStart w:id="13" w:name="_Toc63765517"/>
      <w:bookmarkStart w:id="14" w:name="_Toc192047461"/>
      <w:r>
        <w:t>Les équipements</w:t>
      </w:r>
      <w:bookmarkEnd w:id="13"/>
      <w:bookmarkEnd w:id="14"/>
    </w:p>
    <w:p w:rsidR="00ED02AA" w:rsidRDefault="00ED02AA" w:rsidP="0052236A">
      <w:pPr>
        <w:ind w:left="708"/>
      </w:pPr>
      <w:r>
        <w:t>On distingue deux types d’équipement :</w:t>
      </w:r>
    </w:p>
    <w:p w:rsidR="00ED02AA" w:rsidRPr="008F659A" w:rsidRDefault="00ED02AA" w:rsidP="0052236A">
      <w:pPr>
        <w:numPr>
          <w:ilvl w:val="0"/>
          <w:numId w:val="4"/>
        </w:numPr>
      </w:pPr>
      <w:r w:rsidRPr="008F659A">
        <w:t>Les équipements géographiques</w:t>
      </w:r>
    </w:p>
    <w:p w:rsidR="00ED02AA" w:rsidRPr="008F659A" w:rsidRDefault="00ED02AA" w:rsidP="0052236A">
      <w:pPr>
        <w:numPr>
          <w:ilvl w:val="0"/>
          <w:numId w:val="4"/>
        </w:numPr>
      </w:pPr>
      <w:r w:rsidRPr="008F659A">
        <w:t>Les équipements techniques</w:t>
      </w:r>
    </w:p>
    <w:p w:rsidR="00ED02AA" w:rsidRDefault="00ED02AA" w:rsidP="0052236A">
      <w:pPr>
        <w:ind w:left="708"/>
      </w:pPr>
    </w:p>
    <w:p w:rsidR="00ED02AA" w:rsidRDefault="00ED02AA" w:rsidP="0052236A">
      <w:pPr>
        <w:ind w:left="708"/>
      </w:pPr>
      <w:r>
        <w:t>Un équipement est défini par une Zone, une Fonction, une Entité, une Famille et un Centre de charge (fichiers de bases).</w:t>
      </w:r>
    </w:p>
    <w:p w:rsidR="00ED02AA" w:rsidRDefault="00ED02AA" w:rsidP="0052236A">
      <w:pPr>
        <w:ind w:left="708"/>
      </w:pPr>
      <w:r>
        <w:t xml:space="preserve">On parle d'équipement pour tout élément qui fait </w:t>
      </w:r>
      <w:r w:rsidRPr="008F659A">
        <w:rPr>
          <w:b/>
          <w:bCs/>
        </w:rPr>
        <w:t>l'objet de maintenance et/ou de suivi (métrologique ou "investissement")</w:t>
      </w:r>
      <w:r>
        <w:t>.</w:t>
      </w:r>
    </w:p>
    <w:p w:rsidR="00ED02AA" w:rsidRDefault="00ED02AA" w:rsidP="0052236A">
      <w:pPr>
        <w:ind w:left="708"/>
      </w:pPr>
      <w:r>
        <w:t>Les équipements peuvent être mis en structure pour une recherche et un suivi plus précis. Chaque équipement aura une position dans la structure.</w:t>
      </w:r>
    </w:p>
    <w:p w:rsidR="00ED02AA" w:rsidRDefault="00ED02AA" w:rsidP="0052236A">
      <w:pPr>
        <w:ind w:left="708"/>
      </w:pPr>
    </w:p>
    <w:p w:rsidR="00ED02AA" w:rsidRDefault="00ED02AA" w:rsidP="0052236A">
      <w:pPr>
        <w:ind w:left="708"/>
      </w:pPr>
      <w:r>
        <w:t>Sur chacun des types d’équipements (techniques et géographiques), il pourra être créé des événements (demandes d’intervention, ordres de travaux).</w:t>
      </w:r>
    </w:p>
    <w:p w:rsidR="00ED02AA" w:rsidRDefault="00ED02AA" w:rsidP="00ED02AA"/>
    <w:p w:rsidR="00ED02AA" w:rsidRDefault="00ED02AA" w:rsidP="00ED02AA"/>
    <w:p w:rsidR="00ED02AA" w:rsidRDefault="00ED02AA" w:rsidP="00ED02AA">
      <w:pPr>
        <w:pStyle w:val="Titre2"/>
      </w:pPr>
      <w:bookmarkStart w:id="15" w:name="_Toc63765518"/>
      <w:bookmarkStart w:id="16" w:name="_Toc192047462"/>
      <w:r>
        <w:t>Fichiers de base</w:t>
      </w:r>
      <w:bookmarkEnd w:id="15"/>
      <w:bookmarkEnd w:id="16"/>
    </w:p>
    <w:p w:rsidR="00ED02AA" w:rsidRDefault="00ED02AA" w:rsidP="0052236A">
      <w:pPr>
        <w:ind w:left="708"/>
      </w:pPr>
      <w:r>
        <w:t>Ces équipements dépendent de « fichiers de base » obligatoires et essentiels dans la solution. Ils sont les principaux critères de</w:t>
      </w:r>
    </w:p>
    <w:p w:rsidR="00ED02AA" w:rsidRDefault="00ED02AA" w:rsidP="0052236A">
      <w:pPr>
        <w:ind w:left="708"/>
      </w:pPr>
      <w:r>
        <w:t>Recherche</w:t>
      </w:r>
    </w:p>
    <w:p w:rsidR="00ED02AA" w:rsidRDefault="00ED02AA" w:rsidP="0052236A">
      <w:pPr>
        <w:ind w:left="708"/>
      </w:pPr>
      <w:r>
        <w:t>Analyse</w:t>
      </w:r>
    </w:p>
    <w:p w:rsidR="00ED02AA" w:rsidRDefault="00ED02AA" w:rsidP="0052236A">
      <w:pPr>
        <w:ind w:left="708"/>
      </w:pPr>
      <w:r>
        <w:t>Restriction de données</w:t>
      </w:r>
    </w:p>
    <w:p w:rsidR="00ED02AA" w:rsidRDefault="00ED02AA" w:rsidP="0052236A">
      <w:pPr>
        <w:ind w:left="708"/>
      </w:pPr>
    </w:p>
    <w:p w:rsidR="00ED02AA" w:rsidRDefault="00ED02AA" w:rsidP="0052236A">
      <w:pPr>
        <w:ind w:left="708"/>
      </w:pPr>
      <w:r>
        <w:t>Ces fichiers de base sont les suivants :</w:t>
      </w:r>
    </w:p>
    <w:p w:rsidR="00ED02AA" w:rsidRDefault="00ED02AA" w:rsidP="0052236A">
      <w:pPr>
        <w:ind w:left="708"/>
      </w:pPr>
    </w:p>
    <w:p w:rsidR="00ED02AA" w:rsidRDefault="00C755E2" w:rsidP="0052236A">
      <w:pPr>
        <w:ind w:left="708"/>
      </w:pPr>
      <w:r>
        <w:rPr>
          <w:noProof/>
        </w:rPr>
        <mc:AlternateContent>
          <mc:Choice Requires="wps">
            <w:drawing>
              <wp:anchor distT="0" distB="0" distL="114300" distR="114300" simplePos="0" relativeHeight="251623424" behindDoc="0" locked="0" layoutInCell="1" allowOverlap="1">
                <wp:simplePos x="0" y="0"/>
                <wp:positionH relativeFrom="column">
                  <wp:posOffset>1042670</wp:posOffset>
                </wp:positionH>
                <wp:positionV relativeFrom="paragraph">
                  <wp:posOffset>98425</wp:posOffset>
                </wp:positionV>
                <wp:extent cx="1737360" cy="274320"/>
                <wp:effectExtent l="0" t="0" r="0" b="0"/>
                <wp:wrapNone/>
                <wp:docPr id="87"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74320"/>
                        </a:xfrm>
                        <a:prstGeom prst="rect">
                          <a:avLst/>
                        </a:prstGeom>
                        <a:solidFill>
                          <a:srgbClr val="FFFFFF"/>
                        </a:solidFill>
                        <a:ln w="9525">
                          <a:solidFill>
                            <a:srgbClr val="000000"/>
                          </a:solidFill>
                          <a:miter lim="800000"/>
                          <a:headEnd/>
                          <a:tailEnd/>
                        </a:ln>
                      </wps:spPr>
                      <wps:txbx>
                        <w:txbxContent>
                          <w:p w:rsidR="005A6004" w:rsidRDefault="005A6004" w:rsidP="00ED02AA">
                            <w:pPr>
                              <w:jc w:val="center"/>
                            </w:pPr>
                            <w:r>
                              <w:t>Zone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 o:spid="_x0000_s1050" type="#_x0000_t202" style="position:absolute;left:0;text-align:left;margin-left:82.1pt;margin-top:7.75pt;width:136.8pt;height:21.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">
                <v:textbox>
                  <w:txbxContent>
                    <w:p w:rsidR="005A6004" w:rsidRDefault="005A6004" w:rsidP="00ED02AA">
                      <w:pPr>
                        <w:jc w:val="center"/>
                      </w:pPr>
                      <w:r>
                        <w:t>Zone</w:t>
                      </w:r>
                    </w:p>
                  </w:txbxContent>
                </v:textbox>
              </v:shape>
            </w:pict>
          </mc:Fallback>
        </mc:AlternateContent>
      </w:r>
      <w:r>
        <w:rPr>
          <w:noProof/>
        </w:rPr>
        <mc:AlternateContent>
          <mc:Choice Requires="wps">
            <w:drawing>
              <wp:anchor distT="0" distB="0" distL="114300" distR="114300" simplePos="0" relativeHeight="251629568" behindDoc="0" locked="0" layoutInCell="1" allowOverlap="1">
                <wp:simplePos x="0" y="0"/>
                <wp:positionH relativeFrom="column">
                  <wp:posOffset>3968750</wp:posOffset>
                </wp:positionH>
                <wp:positionV relativeFrom="paragraph">
                  <wp:posOffset>1308735</wp:posOffset>
                </wp:positionV>
                <wp:extent cx="1371600" cy="365760"/>
                <wp:effectExtent l="0" t="0" r="0" b="0"/>
                <wp:wrapNone/>
                <wp:docPr id="86"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6"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5pt,103.05pt" to="420.5pt,1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"/>
            </w:pict>
          </mc:Fallback>
        </mc:AlternateContent>
      </w:r>
      <w:r>
        <w:rPr>
          <w:noProof/>
        </w:rPr>
        <mc:AlternateContent>
          <mc:Choice Requires="wps">
            <w:drawing>
              <wp:anchor distT="0" distB="0" distL="114300" distR="114300" simplePos="0" relativeHeight="251630592" behindDoc="0" locked="0" layoutInCell="1" allowOverlap="1">
                <wp:simplePos x="0" y="0"/>
                <wp:positionH relativeFrom="column">
                  <wp:posOffset>3511550</wp:posOffset>
                </wp:positionH>
                <wp:positionV relativeFrom="paragraph">
                  <wp:posOffset>1308735</wp:posOffset>
                </wp:positionV>
                <wp:extent cx="91440" cy="1005840"/>
                <wp:effectExtent l="0" t="0" r="0" b="0"/>
                <wp:wrapNone/>
                <wp:docPr id="85"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7" o:spid="_x0000_s1026" style="position:absolute;flip:x;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5pt,103.05pt" to="283.7pt,1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"/>
            </w:pict>
          </mc:Fallback>
        </mc:AlternateContent>
      </w:r>
      <w:r>
        <w:rPr>
          <w:noProof/>
        </w:rPr>
        <mc:AlternateContent>
          <mc:Choice Requires="wps">
            <w:drawing>
              <wp:anchor distT="0" distB="0" distL="114300" distR="114300" simplePos="0" relativeHeight="251631616" behindDoc="0" locked="0" layoutInCell="1" allowOverlap="1">
                <wp:simplePos x="0" y="0"/>
                <wp:positionH relativeFrom="column">
                  <wp:posOffset>2048510</wp:posOffset>
                </wp:positionH>
                <wp:positionV relativeFrom="paragraph">
                  <wp:posOffset>1308735</wp:posOffset>
                </wp:positionV>
                <wp:extent cx="1097280" cy="274320"/>
                <wp:effectExtent l="0" t="0" r="0" b="0"/>
                <wp:wrapNone/>
                <wp:docPr id="8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972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8" o:spid="_x0000_s1026" style="position:absolute;flip:y;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3pt,103.05pt" to="247.7pt,1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"/>
            </w:pict>
          </mc:Fallback>
        </mc:AlternateContent>
      </w:r>
      <w:r>
        <w:rPr>
          <w:noProof/>
        </w:rPr>
        <mc:AlternateContent>
          <mc:Choice Requires="wps">
            <w:drawing>
              <wp:anchor distT="0" distB="0" distL="114300" distR="114300" simplePos="0" relativeHeight="251622400" behindDoc="0" locked="0" layoutInCell="1" allowOverlap="1">
                <wp:simplePos x="0" y="0"/>
                <wp:positionH relativeFrom="column">
                  <wp:posOffset>3877310</wp:posOffset>
                </wp:positionH>
                <wp:positionV relativeFrom="paragraph">
                  <wp:posOffset>6985</wp:posOffset>
                </wp:positionV>
                <wp:extent cx="1737360" cy="274320"/>
                <wp:effectExtent l="0" t="0" r="0" b="0"/>
                <wp:wrapNone/>
                <wp:docPr id="83"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74320"/>
                        </a:xfrm>
                        <a:prstGeom prst="rect">
                          <a:avLst/>
                        </a:prstGeom>
                        <a:solidFill>
                          <a:srgbClr val="FFFFFF"/>
                        </a:solidFill>
                        <a:ln w="9525">
                          <a:solidFill>
                            <a:srgbClr val="000000"/>
                          </a:solidFill>
                          <a:miter lim="800000"/>
                          <a:headEnd/>
                          <a:tailEnd/>
                        </a:ln>
                      </wps:spPr>
                      <wps:txbx>
                        <w:txbxContent>
                          <w:p w:rsidR="005A6004" w:rsidRDefault="005A6004" w:rsidP="00ED02AA">
                            <w:pPr>
                              <w:jc w:val="center"/>
                            </w:pPr>
                            <w:r>
                              <w:t>Famille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9" o:spid="_x0000_s1051" type="#_x0000_t202" style="position:absolute;left:0;text-align:left;margin-left:305.3pt;margin-top:.55pt;width:136.8pt;height:21.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">
                <v:textbox>
                  <w:txbxContent>
                    <w:p w:rsidR="005A6004" w:rsidRDefault="005A6004" w:rsidP="00ED02AA">
                      <w:pPr>
                        <w:jc w:val="center"/>
                      </w:pPr>
                      <w:r>
                        <w:t>Famille</w:t>
                      </w:r>
                    </w:p>
                  </w:txbxContent>
                </v:textbox>
              </v:shape>
            </w:pict>
          </mc:Fallback>
        </mc:AlternateContent>
      </w:r>
    </w:p>
    <w:p w:rsidR="00ED02AA" w:rsidRDefault="00C755E2" w:rsidP="0052236A">
      <w:pPr>
        <w:ind w:left="708"/>
      </w:pPr>
      <w:r>
        <w:rPr>
          <w:noProof/>
        </w:rPr>
        <mc:AlternateContent>
          <mc:Choice Requires="wps">
            <w:drawing>
              <wp:anchor distT="0" distB="0" distL="114300" distR="114300" simplePos="0" relativeHeight="251628544" behindDoc="0" locked="0" layoutInCell="1" allowOverlap="1">
                <wp:simplePos x="0" y="0"/>
                <wp:positionH relativeFrom="column">
                  <wp:posOffset>3785870</wp:posOffset>
                </wp:positionH>
                <wp:positionV relativeFrom="paragraph">
                  <wp:posOffset>135255</wp:posOffset>
                </wp:positionV>
                <wp:extent cx="1005840" cy="548640"/>
                <wp:effectExtent l="0" t="0" r="0" b="0"/>
                <wp:wrapNone/>
                <wp:docPr id="82"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0584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5" o:spid="_x0000_s1026" style="position:absolute;flip:y;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1pt,10.65pt" to="377.3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"/>
            </w:pict>
          </mc:Fallback>
        </mc:AlternateContent>
      </w:r>
    </w:p>
    <w:p w:rsidR="00ED02AA" w:rsidRDefault="00C755E2" w:rsidP="0052236A">
      <w:pPr>
        <w:ind w:left="708"/>
      </w:pPr>
      <w:r>
        <w:rPr>
          <w:noProof/>
        </w:rPr>
        <mc:AlternateContent>
          <mc:Choice Requires="wps">
            <w:drawing>
              <wp:anchor distT="0" distB="0" distL="114300" distR="114300" simplePos="0" relativeHeight="251627520" behindDoc="0" locked="0" layoutInCell="1" allowOverlap="1">
                <wp:simplePos x="0" y="0"/>
                <wp:positionH relativeFrom="column">
                  <wp:posOffset>1774190</wp:posOffset>
                </wp:positionH>
                <wp:positionV relativeFrom="paragraph">
                  <wp:posOffset>80645</wp:posOffset>
                </wp:positionV>
                <wp:extent cx="1554480" cy="457200"/>
                <wp:effectExtent l="0" t="0" r="0" b="0"/>
                <wp:wrapNone/>
                <wp:docPr id="81"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5448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4" o:spid="_x0000_s1026" style="position:absolute;flip:x y;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7pt,6.35pt" to="262.1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"/>
            </w:pict>
          </mc:Fallback>
        </mc:AlternateContent>
      </w:r>
    </w:p>
    <w:p w:rsidR="00ED02AA" w:rsidRDefault="00ED02AA" w:rsidP="0052236A">
      <w:pPr>
        <w:ind w:left="708"/>
      </w:pPr>
    </w:p>
    <w:p w:rsidR="00ED02AA" w:rsidRDefault="00ED02AA" w:rsidP="0052236A">
      <w:pPr>
        <w:ind w:left="708"/>
      </w:pPr>
    </w:p>
    <w:p w:rsidR="00ED02AA" w:rsidRDefault="00C755E2" w:rsidP="0052236A">
      <w:pPr>
        <w:ind w:left="708"/>
      </w:pPr>
      <w:r>
        <w:rPr>
          <w:noProof/>
        </w:rPr>
        <mc:AlternateContent>
          <mc:Choice Requires="wps">
            <w:drawing>
              <wp:anchor distT="0" distB="0" distL="114300" distR="114300" simplePos="0" relativeHeight="251621376" behindDoc="0" locked="0" layoutInCell="1" allowOverlap="1">
                <wp:simplePos x="0" y="0"/>
                <wp:positionH relativeFrom="column">
                  <wp:posOffset>2780030</wp:posOffset>
                </wp:positionH>
                <wp:positionV relativeFrom="paragraph">
                  <wp:posOffset>99695</wp:posOffset>
                </wp:positionV>
                <wp:extent cx="1737360" cy="274320"/>
                <wp:effectExtent l="0" t="0" r="0" b="0"/>
                <wp:wrapNone/>
                <wp:docPr id="80"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74320"/>
                        </a:xfrm>
                        <a:prstGeom prst="rect">
                          <a:avLst/>
                        </a:prstGeom>
                        <a:solidFill>
                          <a:srgbClr val="FFFFFF"/>
                        </a:solidFill>
                        <a:ln w="9525">
                          <a:solidFill>
                            <a:srgbClr val="000000"/>
                          </a:solidFill>
                          <a:miter lim="800000"/>
                          <a:headEnd/>
                          <a:tailEnd/>
                        </a:ln>
                      </wps:spPr>
                      <wps:txbx>
                        <w:txbxContent>
                          <w:p w:rsidR="005A6004" w:rsidRDefault="005A6004" w:rsidP="00ED02AA">
                            <w:pPr>
                              <w:jc w:val="center"/>
                              <w:rPr>
                                <w:b/>
                              </w:rPr>
                            </w:pPr>
                            <w:r>
                              <w:rPr>
                                <w:b/>
                              </w:rPr>
                              <w:t>Equipement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 o:spid="_x0000_s1052" type="#_x0000_t202" style="position:absolute;left:0;text-align:left;margin-left:218.9pt;margin-top:7.85pt;width:136.8pt;height:21.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">
                <v:textbox>
                  <w:txbxContent>
                    <w:p w:rsidR="005A6004" w:rsidRDefault="005A6004" w:rsidP="00ED02AA">
                      <w:pPr>
                        <w:jc w:val="center"/>
                        <w:rPr>
                          <w:b/>
                        </w:rPr>
                      </w:pPr>
                      <w:r>
                        <w:rPr>
                          <w:b/>
                        </w:rPr>
                        <w:t>Equipement</w:t>
                      </w:r>
                    </w:p>
                  </w:txbxContent>
                </v:textbox>
              </v:shape>
            </w:pict>
          </mc:Fallback>
        </mc:AlternateContent>
      </w:r>
    </w:p>
    <w:p w:rsidR="00ED02AA" w:rsidRDefault="00ED02AA" w:rsidP="0052236A">
      <w:pPr>
        <w:ind w:left="708"/>
      </w:pPr>
    </w:p>
    <w:p w:rsidR="00ED02AA" w:rsidRDefault="00ED02AA" w:rsidP="0052236A">
      <w:pPr>
        <w:ind w:left="708"/>
      </w:pPr>
    </w:p>
    <w:p w:rsidR="00ED02AA" w:rsidRDefault="00ED02AA" w:rsidP="0052236A">
      <w:pPr>
        <w:ind w:left="708"/>
      </w:pPr>
    </w:p>
    <w:p w:rsidR="00ED02AA" w:rsidRDefault="00C755E2" w:rsidP="0052236A">
      <w:pPr>
        <w:ind w:left="708"/>
      </w:pPr>
      <w:r>
        <w:rPr>
          <w:noProof/>
        </w:rPr>
        <mc:AlternateContent>
          <mc:Choice Requires="wps">
            <w:drawing>
              <wp:anchor distT="0" distB="0" distL="114300" distR="114300" simplePos="0" relativeHeight="251626496" behindDoc="0" locked="0" layoutInCell="1" allowOverlap="1">
                <wp:simplePos x="0" y="0"/>
                <wp:positionH relativeFrom="column">
                  <wp:posOffset>768350</wp:posOffset>
                </wp:positionH>
                <wp:positionV relativeFrom="paragraph">
                  <wp:posOffset>64135</wp:posOffset>
                </wp:positionV>
                <wp:extent cx="1737360" cy="274320"/>
                <wp:effectExtent l="0" t="0" r="0" b="0"/>
                <wp:wrapNone/>
                <wp:docPr id="79"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74320"/>
                        </a:xfrm>
                        <a:prstGeom prst="rect">
                          <a:avLst/>
                        </a:prstGeom>
                        <a:solidFill>
                          <a:srgbClr val="FFFFFF"/>
                        </a:solidFill>
                        <a:ln w="9525">
                          <a:solidFill>
                            <a:srgbClr val="000000"/>
                          </a:solidFill>
                          <a:miter lim="800000"/>
                          <a:headEnd/>
                          <a:tailEnd/>
                        </a:ln>
                      </wps:spPr>
                      <wps:txbx>
                        <w:txbxContent>
                          <w:p w:rsidR="005A6004" w:rsidRDefault="005A6004" w:rsidP="00ED02AA">
                            <w:pPr>
                              <w:jc w:val="center"/>
                            </w:pPr>
                            <w:r>
                              <w:t>Entité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3" o:spid="_x0000_s1053" type="#_x0000_t202" style="position:absolute;left:0;text-align:left;margin-left:60.5pt;margin-top:5.05pt;width:136.8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">
                <v:textbox>
                  <w:txbxContent>
                    <w:p w:rsidR="005A6004" w:rsidRDefault="005A6004" w:rsidP="00ED02AA">
                      <w:pPr>
                        <w:jc w:val="center"/>
                      </w:pPr>
                      <w:r>
                        <w:t>Entité</w:t>
                      </w:r>
                    </w:p>
                  </w:txbxContent>
                </v:textbox>
              </v:shape>
            </w:pict>
          </mc:Fallback>
        </mc:AlternateContent>
      </w:r>
    </w:p>
    <w:p w:rsidR="00ED02AA" w:rsidRDefault="00C755E2" w:rsidP="0052236A">
      <w:pPr>
        <w:ind w:left="708"/>
        <w:rPr>
          <w:noProof/>
        </w:rPr>
      </w:pPr>
      <w:r>
        <w:rPr>
          <w:noProof/>
        </w:rPr>
        <mc:AlternateContent>
          <mc:Choice Requires="wps">
            <w:drawing>
              <wp:anchor distT="0" distB="0" distL="114300" distR="114300" simplePos="0" relativeHeight="251624448" behindDoc="0" locked="0" layoutInCell="1" allowOverlap="1">
                <wp:simplePos x="0" y="0"/>
                <wp:positionH relativeFrom="column">
                  <wp:posOffset>4517390</wp:posOffset>
                </wp:positionH>
                <wp:positionV relativeFrom="paragraph">
                  <wp:posOffset>9525</wp:posOffset>
                </wp:positionV>
                <wp:extent cx="1737360" cy="274320"/>
                <wp:effectExtent l="0" t="0" r="0" b="0"/>
                <wp:wrapNone/>
                <wp:docPr id="78"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74320"/>
                        </a:xfrm>
                        <a:prstGeom prst="rect">
                          <a:avLst/>
                        </a:prstGeom>
                        <a:solidFill>
                          <a:srgbClr val="FFFFFF"/>
                        </a:solidFill>
                        <a:ln w="9525">
                          <a:solidFill>
                            <a:srgbClr val="000000"/>
                          </a:solidFill>
                          <a:miter lim="800000"/>
                          <a:headEnd/>
                          <a:tailEnd/>
                        </a:ln>
                      </wps:spPr>
                      <wps:txbx>
                        <w:txbxContent>
                          <w:p w:rsidR="005A6004" w:rsidRDefault="005A6004" w:rsidP="00ED02AA">
                            <w:pPr>
                              <w:jc w:val="center"/>
                            </w:pPr>
                            <w:r>
                              <w:t>C. Charge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 o:spid="_x0000_s1054" type="#_x0000_t202" style="position:absolute;left:0;text-align:left;margin-left:355.7pt;margin-top:.75pt;width:136.8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">
                <v:textbox>
                  <w:txbxContent>
                    <w:p w:rsidR="005A6004" w:rsidRDefault="005A6004" w:rsidP="00ED02AA">
                      <w:pPr>
                        <w:jc w:val="center"/>
                      </w:pPr>
                      <w:r>
                        <w:t>C. Charge</w:t>
                      </w:r>
                    </w:p>
                  </w:txbxContent>
                </v:textbox>
              </v:shape>
            </w:pict>
          </mc:Fallback>
        </mc:AlternateContent>
      </w:r>
    </w:p>
    <w:p w:rsidR="00ED02AA" w:rsidRDefault="00ED02AA" w:rsidP="0052236A">
      <w:pPr>
        <w:ind w:left="708"/>
      </w:pPr>
    </w:p>
    <w:p w:rsidR="00ED02AA" w:rsidRDefault="00ED02AA" w:rsidP="0052236A">
      <w:pPr>
        <w:ind w:left="708"/>
      </w:pPr>
    </w:p>
    <w:p w:rsidR="00ED02AA" w:rsidRDefault="00ED02AA" w:rsidP="0052236A">
      <w:pPr>
        <w:ind w:left="708"/>
      </w:pPr>
    </w:p>
    <w:p w:rsidR="00ED02AA" w:rsidRDefault="00C755E2" w:rsidP="0052236A">
      <w:pPr>
        <w:ind w:left="708"/>
      </w:pPr>
      <w:r>
        <w:rPr>
          <w:noProof/>
        </w:rPr>
        <mc:AlternateContent>
          <mc:Choice Requires="wps">
            <w:drawing>
              <wp:anchor distT="0" distB="0" distL="114300" distR="114300" simplePos="0" relativeHeight="251625472" behindDoc="0" locked="0" layoutInCell="1" allowOverlap="1">
                <wp:simplePos x="0" y="0"/>
                <wp:positionH relativeFrom="column">
                  <wp:posOffset>2597150</wp:posOffset>
                </wp:positionH>
                <wp:positionV relativeFrom="paragraph">
                  <wp:posOffset>65405</wp:posOffset>
                </wp:positionV>
                <wp:extent cx="1737360" cy="274320"/>
                <wp:effectExtent l="0" t="0" r="0" b="0"/>
                <wp:wrapNone/>
                <wp:docPr id="77"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74320"/>
                        </a:xfrm>
                        <a:prstGeom prst="rect">
                          <a:avLst/>
                        </a:prstGeom>
                        <a:solidFill>
                          <a:srgbClr val="FFFFFF"/>
                        </a:solidFill>
                        <a:ln w="9525">
                          <a:solidFill>
                            <a:srgbClr val="000000"/>
                          </a:solidFill>
                          <a:miter lim="800000"/>
                          <a:headEnd/>
                          <a:tailEnd/>
                        </a:ln>
                      </wps:spPr>
                      <wps:txbx>
                        <w:txbxContent>
                          <w:p w:rsidR="005A6004" w:rsidRDefault="005A6004" w:rsidP="00ED02AA">
                            <w:pPr>
                              <w:jc w:val="center"/>
                            </w:pPr>
                            <w:r>
                              <w:t>Fonction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 o:spid="_x0000_s1055" type="#_x0000_t202" style="position:absolute;left:0;text-align:left;margin-left:204.5pt;margin-top:5.15pt;width:136.8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">
                <v:textbox>
                  <w:txbxContent>
                    <w:p w:rsidR="005A6004" w:rsidRDefault="005A6004" w:rsidP="00ED02AA">
                      <w:pPr>
                        <w:jc w:val="center"/>
                      </w:pPr>
                      <w:r>
                        <w:t>Fonction</w:t>
                      </w:r>
                    </w:p>
                  </w:txbxContent>
                </v:textbox>
              </v:shape>
            </w:pict>
          </mc:Fallback>
        </mc:AlternateContent>
      </w:r>
    </w:p>
    <w:p w:rsidR="00ED02AA" w:rsidRDefault="00ED02AA" w:rsidP="0052236A">
      <w:pPr>
        <w:ind w:left="708"/>
      </w:pPr>
    </w:p>
    <w:p w:rsidR="00ED02AA" w:rsidRDefault="00ED02AA" w:rsidP="0052236A">
      <w:pPr>
        <w:ind w:left="708"/>
      </w:pPr>
    </w:p>
    <w:p w:rsidR="00ED02AA" w:rsidRDefault="00ED02AA" w:rsidP="0052236A">
      <w:pPr>
        <w:ind w:left="708"/>
      </w:pPr>
    </w:p>
    <w:p w:rsidR="00ED02AA" w:rsidRDefault="00ED02AA" w:rsidP="0052236A">
      <w:pPr>
        <w:ind w:left="708"/>
      </w:pPr>
    </w:p>
    <w:p w:rsidR="00ED02AA" w:rsidRDefault="00ED02AA" w:rsidP="0052236A">
      <w:pPr>
        <w:ind w:left="708"/>
      </w:pPr>
      <w:r>
        <w:t>Dans le cadre de la mise en place de Coswin au sein de l’IFP, les choix suivants ont été retenus en matière de fichiers de base.</w:t>
      </w:r>
    </w:p>
    <w:p w:rsidR="00ED02AA" w:rsidRDefault="00ED02AA" w:rsidP="00ED02AA"/>
    <w:p w:rsidR="00ED02AA" w:rsidRDefault="00ED02AA" w:rsidP="00ED02AA"/>
    <w:p w:rsidR="00ED02AA" w:rsidRDefault="00ED02AA" w:rsidP="00ED02AA">
      <w:pPr>
        <w:pStyle w:val="Titre3"/>
      </w:pPr>
      <w:bookmarkStart w:id="17" w:name="_Toc63765519"/>
      <w:r>
        <w:t>Zone</w:t>
      </w:r>
      <w:bookmarkEnd w:id="17"/>
    </w:p>
    <w:p w:rsidR="00ED02AA" w:rsidRDefault="00ED02AA" w:rsidP="0052236A">
      <w:pPr>
        <w:ind w:left="708"/>
      </w:pPr>
      <w:r>
        <w:t>La zone est un critère de regroupement d’équipements. Des restrictions d’accès aux données par zone sont mis en place dans le paramétrage des droits d’accès.</w:t>
      </w:r>
    </w:p>
    <w:p w:rsidR="00ED02AA" w:rsidRDefault="00ED02AA" w:rsidP="0052236A">
      <w:pPr>
        <w:ind w:left="708"/>
      </w:pPr>
    </w:p>
    <w:p w:rsidR="00ED02AA" w:rsidRDefault="00ED02AA" w:rsidP="0052236A">
      <w:pPr>
        <w:ind w:left="708"/>
      </w:pPr>
      <w:r>
        <w:t xml:space="preserve">Dans le cadre de la création d’une base de données regroupant l’ensemble des directions de l’IFP, il a paru judicieux de créer </w:t>
      </w:r>
      <w:r w:rsidRPr="00124A41">
        <w:rPr>
          <w:i/>
          <w:iCs/>
        </w:rPr>
        <w:t>une zone par direction</w:t>
      </w:r>
      <w:r>
        <w:t>.</w:t>
      </w:r>
    </w:p>
    <w:p w:rsidR="00ED02AA" w:rsidRDefault="00ED02AA" w:rsidP="0052236A">
      <w:pPr>
        <w:ind w:left="708"/>
      </w:pPr>
    </w:p>
    <w:p w:rsidR="00ED02AA" w:rsidRDefault="00ED02AA" w:rsidP="0052236A">
      <w:pPr>
        <w:pStyle w:val="puce10"/>
      </w:pPr>
      <w:r>
        <w:t>Ce choix offre les possibilités suivantes :</w:t>
      </w:r>
    </w:p>
    <w:p w:rsidR="00ED02AA" w:rsidRPr="008F659A" w:rsidRDefault="00ED02AA" w:rsidP="0052236A">
      <w:pPr>
        <w:numPr>
          <w:ilvl w:val="0"/>
          <w:numId w:val="5"/>
        </w:numPr>
      </w:pPr>
      <w:r w:rsidRPr="008F659A">
        <w:t>Séparer facilement les équipements des directions les unes par rapport aux autres.</w:t>
      </w:r>
    </w:p>
    <w:p w:rsidR="00ED02AA" w:rsidRPr="008F659A" w:rsidRDefault="00ED02AA" w:rsidP="0052236A">
      <w:pPr>
        <w:numPr>
          <w:ilvl w:val="0"/>
          <w:numId w:val="5"/>
        </w:numPr>
      </w:pPr>
      <w:r w:rsidRPr="008F659A">
        <w:t>Création simple d’indicateurs par direction.</w:t>
      </w:r>
    </w:p>
    <w:p w:rsidR="00ED02AA" w:rsidRPr="008F659A" w:rsidRDefault="00ED02AA" w:rsidP="0052236A">
      <w:pPr>
        <w:numPr>
          <w:ilvl w:val="0"/>
          <w:numId w:val="5"/>
        </w:numPr>
      </w:pPr>
      <w:r w:rsidRPr="008F659A">
        <w:t>Restrictions d’accès aux données par direction.</w:t>
      </w:r>
    </w:p>
    <w:p w:rsidR="00ED02AA" w:rsidRPr="008F659A" w:rsidRDefault="00ED02AA" w:rsidP="0052236A">
      <w:pPr>
        <w:numPr>
          <w:ilvl w:val="0"/>
          <w:numId w:val="5"/>
        </w:numPr>
      </w:pPr>
      <w:r w:rsidRPr="008F659A">
        <w:t>Traçabilité des mouvements d’un équipement d’une direction vers une autre.</w:t>
      </w:r>
    </w:p>
    <w:p w:rsidR="00ED02AA" w:rsidRDefault="00ED02AA" w:rsidP="0052236A">
      <w:pPr>
        <w:ind w:left="708"/>
      </w:pPr>
    </w:p>
    <w:p w:rsidR="00ED02AA" w:rsidRDefault="00ED02AA" w:rsidP="0052236A">
      <w:pPr>
        <w:ind w:left="708"/>
      </w:pPr>
      <w:r>
        <w:t xml:space="preserve">Exemple de codification de zones :  </w:t>
      </w:r>
    </w:p>
    <w:p w:rsidR="00ED02AA" w:rsidRDefault="00ED02AA" w:rsidP="00ED02AA"/>
    <w:tbl>
      <w:tblPr>
        <w:tblW w:w="9745"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26"/>
        <w:gridCol w:w="8219"/>
      </w:tblGrid>
      <w:tr w:rsidR="00ED02AA">
        <w:tblPrEx>
          <w:tblCellMar>
            <w:top w:w="0" w:type="dxa"/>
            <w:bottom w:w="0" w:type="dxa"/>
          </w:tblCellMar>
        </w:tblPrEx>
        <w:tc>
          <w:tcPr>
            <w:tcW w:w="1526" w:type="dxa"/>
            <w:shd w:val="clear" w:color="auto" w:fill="C0C0C0"/>
          </w:tcPr>
          <w:p w:rsidR="00ED02AA" w:rsidRDefault="00ED02AA" w:rsidP="00ED02AA">
            <w:r>
              <w:t>CODE</w:t>
            </w:r>
          </w:p>
        </w:tc>
        <w:tc>
          <w:tcPr>
            <w:tcW w:w="8219" w:type="dxa"/>
            <w:shd w:val="clear" w:color="auto" w:fill="C0C0C0"/>
          </w:tcPr>
          <w:p w:rsidR="00ED02AA" w:rsidRDefault="00ED02AA" w:rsidP="00ED02AA">
            <w:r>
              <w:t>DESCRIPTION</w:t>
            </w:r>
          </w:p>
        </w:tc>
      </w:tr>
      <w:tr w:rsidR="00ED02AA">
        <w:tblPrEx>
          <w:tblCellMar>
            <w:top w:w="0" w:type="dxa"/>
            <w:bottom w:w="0" w:type="dxa"/>
          </w:tblCellMar>
        </w:tblPrEx>
        <w:tc>
          <w:tcPr>
            <w:tcW w:w="1526" w:type="dxa"/>
          </w:tcPr>
          <w:p w:rsidR="00ED02AA" w:rsidRDefault="00ED02AA" w:rsidP="00ED02AA">
            <w:r>
              <w:t>F03</w:t>
            </w:r>
          </w:p>
        </w:tc>
        <w:tc>
          <w:tcPr>
            <w:tcW w:w="8219" w:type="dxa"/>
          </w:tcPr>
          <w:p w:rsidR="00ED02AA" w:rsidRDefault="00ED02AA" w:rsidP="00ED02AA">
            <w:r>
              <w:t>Gestion intérieure et Sécurité</w:t>
            </w:r>
          </w:p>
        </w:tc>
      </w:tr>
      <w:tr w:rsidR="00ED02AA">
        <w:tblPrEx>
          <w:tblCellMar>
            <w:top w:w="0" w:type="dxa"/>
            <w:bottom w:w="0" w:type="dxa"/>
          </w:tblCellMar>
        </w:tblPrEx>
        <w:tc>
          <w:tcPr>
            <w:tcW w:w="1526" w:type="dxa"/>
          </w:tcPr>
          <w:p w:rsidR="00ED02AA" w:rsidRDefault="00ED02AA" w:rsidP="00ED02AA">
            <w:r>
              <w:t>F11</w:t>
            </w:r>
          </w:p>
        </w:tc>
        <w:tc>
          <w:tcPr>
            <w:tcW w:w="8219" w:type="dxa"/>
          </w:tcPr>
          <w:p w:rsidR="00ED02AA" w:rsidRDefault="00ED02AA" w:rsidP="00ED02AA">
            <w:r>
              <w:t>Qualité et Audit interne</w:t>
            </w:r>
          </w:p>
        </w:tc>
      </w:tr>
      <w:tr w:rsidR="00ED02AA">
        <w:tblPrEx>
          <w:tblCellMar>
            <w:top w:w="0" w:type="dxa"/>
            <w:bottom w:w="0" w:type="dxa"/>
          </w:tblCellMar>
        </w:tblPrEx>
        <w:tc>
          <w:tcPr>
            <w:tcW w:w="1526" w:type="dxa"/>
          </w:tcPr>
          <w:p w:rsidR="00ED02AA" w:rsidRDefault="00ED02AA" w:rsidP="00ED02AA">
            <w:r>
              <w:t>R03</w:t>
            </w:r>
          </w:p>
        </w:tc>
        <w:tc>
          <w:tcPr>
            <w:tcW w:w="8219" w:type="dxa"/>
          </w:tcPr>
          <w:p w:rsidR="00ED02AA" w:rsidRDefault="00ED02AA" w:rsidP="00ED02AA">
            <w:r>
              <w:t xml:space="preserve">Ingénierie de réservoir </w:t>
            </w:r>
          </w:p>
        </w:tc>
      </w:tr>
      <w:tr w:rsidR="00ED02AA">
        <w:tblPrEx>
          <w:tblCellMar>
            <w:top w:w="0" w:type="dxa"/>
            <w:bottom w:w="0" w:type="dxa"/>
          </w:tblCellMar>
        </w:tblPrEx>
        <w:tc>
          <w:tcPr>
            <w:tcW w:w="1526" w:type="dxa"/>
          </w:tcPr>
          <w:p w:rsidR="00ED02AA" w:rsidRDefault="00ED02AA" w:rsidP="00ED02AA">
            <w:r>
              <w:t>R04</w:t>
            </w:r>
          </w:p>
        </w:tc>
        <w:tc>
          <w:tcPr>
            <w:tcW w:w="8219" w:type="dxa"/>
          </w:tcPr>
          <w:p w:rsidR="00ED02AA" w:rsidRDefault="00ED02AA" w:rsidP="00ED02AA">
            <w:r>
              <w:t>Mécanique appliquée</w:t>
            </w:r>
          </w:p>
        </w:tc>
      </w:tr>
      <w:tr w:rsidR="00ED02AA">
        <w:tblPrEx>
          <w:tblCellMar>
            <w:top w:w="0" w:type="dxa"/>
            <w:bottom w:w="0" w:type="dxa"/>
          </w:tblCellMar>
        </w:tblPrEx>
        <w:tc>
          <w:tcPr>
            <w:tcW w:w="1526" w:type="dxa"/>
          </w:tcPr>
          <w:p w:rsidR="00ED02AA" w:rsidRDefault="00ED02AA" w:rsidP="00ED02AA">
            <w:r>
              <w:t>R05</w:t>
            </w:r>
          </w:p>
        </w:tc>
        <w:tc>
          <w:tcPr>
            <w:tcW w:w="8219" w:type="dxa"/>
          </w:tcPr>
          <w:p w:rsidR="00ED02AA" w:rsidRDefault="00ED02AA" w:rsidP="00ED02AA">
            <w:r>
              <w:t>Physique et Analyses</w:t>
            </w:r>
          </w:p>
        </w:tc>
      </w:tr>
      <w:tr w:rsidR="00ED02AA">
        <w:tblPrEx>
          <w:tblCellMar>
            <w:top w:w="0" w:type="dxa"/>
            <w:bottom w:w="0" w:type="dxa"/>
          </w:tblCellMar>
        </w:tblPrEx>
        <w:tc>
          <w:tcPr>
            <w:tcW w:w="1526" w:type="dxa"/>
          </w:tcPr>
          <w:p w:rsidR="00ED02AA" w:rsidRDefault="00ED02AA" w:rsidP="00ED02AA">
            <w:r>
              <w:t>R06</w:t>
            </w:r>
          </w:p>
        </w:tc>
        <w:tc>
          <w:tcPr>
            <w:tcW w:w="8219" w:type="dxa"/>
          </w:tcPr>
          <w:p w:rsidR="00ED02AA" w:rsidRDefault="00ED02AA" w:rsidP="00ED02AA">
            <w:r>
              <w:t>Catalyses et Séparations</w:t>
            </w:r>
          </w:p>
        </w:tc>
      </w:tr>
      <w:tr w:rsidR="00ED02AA">
        <w:tblPrEx>
          <w:tblCellMar>
            <w:top w:w="0" w:type="dxa"/>
            <w:bottom w:w="0" w:type="dxa"/>
          </w:tblCellMar>
        </w:tblPrEx>
        <w:tc>
          <w:tcPr>
            <w:tcW w:w="1526" w:type="dxa"/>
          </w:tcPr>
          <w:p w:rsidR="00ED02AA" w:rsidRDefault="00ED02AA" w:rsidP="00ED02AA">
            <w:r>
              <w:t>R07</w:t>
            </w:r>
          </w:p>
        </w:tc>
        <w:tc>
          <w:tcPr>
            <w:tcW w:w="8219" w:type="dxa"/>
          </w:tcPr>
          <w:p w:rsidR="00ED02AA" w:rsidRDefault="00ED02AA" w:rsidP="00ED02AA">
            <w:r>
              <w:t>Chimie et physico-chimie appliquée</w:t>
            </w:r>
          </w:p>
        </w:tc>
      </w:tr>
      <w:tr w:rsidR="00ED02AA" w:rsidRPr="00124A41">
        <w:tblPrEx>
          <w:tblCellMar>
            <w:top w:w="0" w:type="dxa"/>
            <w:bottom w:w="0" w:type="dxa"/>
          </w:tblCellMar>
        </w:tblPrEx>
        <w:tc>
          <w:tcPr>
            <w:tcW w:w="1526" w:type="dxa"/>
          </w:tcPr>
          <w:p w:rsidR="00ED02AA" w:rsidRPr="008F659A" w:rsidRDefault="00ED02AA" w:rsidP="00ED02AA">
            <w:pPr>
              <w:rPr>
                <w:b/>
                <w:bCs/>
                <w:highlight w:val="yellow"/>
              </w:rPr>
            </w:pPr>
            <w:r w:rsidRPr="008F659A">
              <w:rPr>
                <w:b/>
                <w:bCs/>
                <w:highlight w:val="yellow"/>
              </w:rPr>
              <w:t>R10</w:t>
            </w:r>
          </w:p>
        </w:tc>
        <w:tc>
          <w:tcPr>
            <w:tcW w:w="8219" w:type="dxa"/>
          </w:tcPr>
          <w:p w:rsidR="00ED02AA" w:rsidRPr="00124A41" w:rsidRDefault="00ED02AA" w:rsidP="00ED02AA">
            <w:pPr>
              <w:rPr>
                <w:b/>
                <w:bCs/>
              </w:rPr>
            </w:pPr>
            <w:r w:rsidRPr="008F659A">
              <w:rPr>
                <w:b/>
                <w:bCs/>
                <w:highlight w:val="yellow"/>
              </w:rPr>
              <w:t>Technique d'applications énergétiques</w:t>
            </w:r>
          </w:p>
        </w:tc>
      </w:tr>
      <w:tr w:rsidR="00ED02AA">
        <w:tblPrEx>
          <w:tblCellMar>
            <w:top w:w="0" w:type="dxa"/>
            <w:bottom w:w="0" w:type="dxa"/>
          </w:tblCellMar>
        </w:tblPrEx>
        <w:tc>
          <w:tcPr>
            <w:tcW w:w="1526" w:type="dxa"/>
          </w:tcPr>
          <w:p w:rsidR="00ED02AA" w:rsidRDefault="00ED02AA" w:rsidP="00ED02AA">
            <w:r>
              <w:t>R11</w:t>
            </w:r>
          </w:p>
        </w:tc>
        <w:tc>
          <w:tcPr>
            <w:tcW w:w="8219" w:type="dxa"/>
          </w:tcPr>
          <w:p w:rsidR="00ED02AA" w:rsidRDefault="00ED02AA" w:rsidP="00ED02AA">
            <w:r>
              <w:t>Technologie, informatique et mathématiques appliquées</w:t>
            </w:r>
          </w:p>
        </w:tc>
      </w:tr>
      <w:tr w:rsidR="00ED02AA">
        <w:tblPrEx>
          <w:tblCellMar>
            <w:top w:w="0" w:type="dxa"/>
            <w:bottom w:w="0" w:type="dxa"/>
          </w:tblCellMar>
        </w:tblPrEx>
        <w:tc>
          <w:tcPr>
            <w:tcW w:w="1526" w:type="dxa"/>
          </w:tcPr>
          <w:p w:rsidR="00ED02AA" w:rsidRDefault="00ED02AA" w:rsidP="00ED02AA">
            <w:r>
              <w:t>R12</w:t>
            </w:r>
          </w:p>
        </w:tc>
        <w:tc>
          <w:tcPr>
            <w:tcW w:w="8219" w:type="dxa"/>
          </w:tcPr>
          <w:p w:rsidR="00ED02AA" w:rsidRDefault="00ED02AA" w:rsidP="00ED02AA">
            <w:r>
              <w:t>Conception Modélisation Procédés</w:t>
            </w:r>
          </w:p>
        </w:tc>
      </w:tr>
      <w:tr w:rsidR="00ED02AA">
        <w:tblPrEx>
          <w:tblCellMar>
            <w:top w:w="0" w:type="dxa"/>
            <w:bottom w:w="0" w:type="dxa"/>
          </w:tblCellMar>
        </w:tblPrEx>
        <w:tc>
          <w:tcPr>
            <w:tcW w:w="1526" w:type="dxa"/>
          </w:tcPr>
          <w:p w:rsidR="00ED02AA" w:rsidRDefault="00ED02AA" w:rsidP="00ED02AA">
            <w:r>
              <w:t>R13</w:t>
            </w:r>
          </w:p>
        </w:tc>
        <w:tc>
          <w:tcPr>
            <w:tcW w:w="8219" w:type="dxa"/>
          </w:tcPr>
          <w:p w:rsidR="00ED02AA" w:rsidRDefault="00ED02AA" w:rsidP="00ED02AA">
            <w:r>
              <w:t>Géologie – Géochimie - Géophysique</w:t>
            </w:r>
          </w:p>
        </w:tc>
      </w:tr>
      <w:tr w:rsidR="00ED02AA">
        <w:tblPrEx>
          <w:tblCellMar>
            <w:top w:w="0" w:type="dxa"/>
            <w:bottom w:w="0" w:type="dxa"/>
          </w:tblCellMar>
        </w:tblPrEx>
        <w:tc>
          <w:tcPr>
            <w:tcW w:w="1526" w:type="dxa"/>
          </w:tcPr>
          <w:p w:rsidR="00ED02AA" w:rsidRDefault="00ED02AA" w:rsidP="00ED02AA">
            <w:r>
              <w:t>R15</w:t>
            </w:r>
          </w:p>
        </w:tc>
        <w:tc>
          <w:tcPr>
            <w:tcW w:w="8219" w:type="dxa"/>
          </w:tcPr>
          <w:p w:rsidR="00ED02AA" w:rsidRDefault="00ED02AA" w:rsidP="00ED02AA">
            <w:r>
              <w:t>Expérimentation Procédés</w:t>
            </w:r>
          </w:p>
        </w:tc>
      </w:tr>
      <w:tr w:rsidR="00ED02AA">
        <w:tblPrEx>
          <w:tblCellMar>
            <w:top w:w="0" w:type="dxa"/>
            <w:bottom w:w="0" w:type="dxa"/>
          </w:tblCellMar>
        </w:tblPrEx>
        <w:tc>
          <w:tcPr>
            <w:tcW w:w="1526" w:type="dxa"/>
          </w:tcPr>
          <w:p w:rsidR="00ED02AA" w:rsidRDefault="00ED02AA" w:rsidP="00ED02AA">
            <w:r>
              <w:t>….</w:t>
            </w:r>
          </w:p>
        </w:tc>
        <w:tc>
          <w:tcPr>
            <w:tcW w:w="8219" w:type="dxa"/>
          </w:tcPr>
          <w:p w:rsidR="00ED02AA" w:rsidRDefault="00ED02AA" w:rsidP="00ED02AA"/>
        </w:tc>
      </w:tr>
    </w:tbl>
    <w:p w:rsidR="00ED02AA" w:rsidRDefault="00ED02AA" w:rsidP="00ED02AA"/>
    <w:p w:rsidR="00ED02AA" w:rsidRDefault="00ED02AA" w:rsidP="00ED02AA"/>
    <w:p w:rsidR="00ED02AA" w:rsidRDefault="00ED02AA" w:rsidP="00ED02AA">
      <w:pPr>
        <w:pStyle w:val="Titre3"/>
      </w:pPr>
      <w:bookmarkStart w:id="18" w:name="_Toc63765520"/>
      <w:r>
        <w:t>Entité</w:t>
      </w:r>
      <w:bookmarkEnd w:id="18"/>
    </w:p>
    <w:p w:rsidR="00ED02AA" w:rsidRDefault="00ED02AA" w:rsidP="0052236A">
      <w:pPr>
        <w:ind w:left="708"/>
      </w:pPr>
      <w:r>
        <w:t>Cf.  Chapitre 2.</w:t>
      </w:r>
    </w:p>
    <w:p w:rsidR="00ED02AA" w:rsidRDefault="00ED02AA" w:rsidP="0052236A">
      <w:pPr>
        <w:ind w:left="708"/>
      </w:pPr>
    </w:p>
    <w:p w:rsidR="00ED02AA" w:rsidRDefault="00ED02AA" w:rsidP="0052236A">
      <w:pPr>
        <w:ind w:left="708"/>
      </w:pPr>
      <w:r>
        <w:t>L’entité d’un équipement est définie comme« </w:t>
      </w:r>
      <w:r w:rsidRPr="00124A41">
        <w:rPr>
          <w:i/>
          <w:iCs/>
        </w:rPr>
        <w:t>l’intervenant principal de maintenance sur cet équipement</w:t>
      </w:r>
      <w:r>
        <w:t> ».</w:t>
      </w:r>
    </w:p>
    <w:p w:rsidR="00ED02AA" w:rsidRDefault="00ED02AA" w:rsidP="0052236A">
      <w:pPr>
        <w:ind w:left="708"/>
      </w:pPr>
    </w:p>
    <w:p w:rsidR="00ED02AA" w:rsidRDefault="00ED02AA" w:rsidP="0052236A">
      <w:pPr>
        <w:ind w:left="708"/>
      </w:pPr>
      <w:r>
        <w:t>La restriction aux données par entité permet de restreindre un service ou un département uniquement aux équipements dont il a la charge sans interférence avec les autres.</w:t>
      </w:r>
    </w:p>
    <w:p w:rsidR="00ED02AA" w:rsidRDefault="00ED02AA" w:rsidP="0052236A">
      <w:pPr>
        <w:ind w:left="708"/>
      </w:pPr>
    </w:p>
    <w:p w:rsidR="00ED02AA" w:rsidRDefault="00ED02AA" w:rsidP="0052236A">
      <w:pPr>
        <w:ind w:left="708"/>
      </w:pPr>
      <w:r>
        <w:lastRenderedPageBreak/>
        <w:t>Une attention particulière est portée aux équipements géographiques car ces derniers doivent rester visibles par tout le monde afin de pouvoir profiter de la navigation par arborescence géographique ainsi qu’aux « en-têtes » de structures.</w:t>
      </w:r>
    </w:p>
    <w:p w:rsidR="00ED02AA" w:rsidRDefault="00ED02AA" w:rsidP="00ED02AA"/>
    <w:p w:rsidR="00ED02AA" w:rsidRDefault="00ED02AA" w:rsidP="00ED02AA">
      <w:pPr>
        <w:pStyle w:val="Titre3"/>
      </w:pPr>
      <w:bookmarkStart w:id="19" w:name="_Toc63765521"/>
      <w:r>
        <w:t>Fonction</w:t>
      </w:r>
      <w:bookmarkEnd w:id="19"/>
    </w:p>
    <w:p w:rsidR="00ED02AA" w:rsidRDefault="00ED02AA" w:rsidP="0052236A">
      <w:pPr>
        <w:ind w:left="708"/>
      </w:pPr>
      <w:r>
        <w:t xml:space="preserve">La fonction d’un équipement représente son appartenance à un type d’équipement </w:t>
      </w:r>
      <w:r w:rsidRPr="00124A41">
        <w:rPr>
          <w:i/>
          <w:iCs/>
        </w:rPr>
        <w:t>soumis à un régime réglementaire particulier</w:t>
      </w:r>
      <w:r>
        <w:t xml:space="preserve">.  </w:t>
      </w:r>
    </w:p>
    <w:p w:rsidR="00ED02AA" w:rsidRPr="008F659A" w:rsidRDefault="001F494C" w:rsidP="0052236A">
      <w:pPr>
        <w:ind w:left="708"/>
        <w:rPr>
          <w:b/>
          <w:bCs/>
          <w:color w:val="FF0000"/>
        </w:rPr>
      </w:pPr>
      <w:r>
        <w:rPr>
          <w:b/>
          <w:bCs/>
          <w:color w:val="FF0000"/>
        </w:rPr>
        <w:t xml:space="preserve"> </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30"/>
        <w:gridCol w:w="8219"/>
      </w:tblGrid>
      <w:tr w:rsidR="00ED02AA">
        <w:tblPrEx>
          <w:tblCellMar>
            <w:top w:w="0" w:type="dxa"/>
            <w:bottom w:w="0" w:type="dxa"/>
          </w:tblCellMar>
        </w:tblPrEx>
        <w:trPr>
          <w:trHeight w:val="307"/>
        </w:trPr>
        <w:tc>
          <w:tcPr>
            <w:tcW w:w="1530" w:type="dxa"/>
            <w:tcBorders>
              <w:bottom w:val="nil"/>
            </w:tcBorders>
            <w:shd w:val="clear" w:color="auto" w:fill="C0C0C0"/>
          </w:tcPr>
          <w:p w:rsidR="00ED02AA" w:rsidRDefault="00ED02AA" w:rsidP="00ED02AA">
            <w:pPr>
              <w:rPr>
                <w:b/>
              </w:rPr>
            </w:pPr>
            <w:r>
              <w:rPr>
                <w:b/>
              </w:rPr>
              <w:t>Code</w:t>
            </w:r>
          </w:p>
        </w:tc>
        <w:tc>
          <w:tcPr>
            <w:tcW w:w="8219" w:type="dxa"/>
            <w:tcBorders>
              <w:bottom w:val="nil"/>
            </w:tcBorders>
            <w:shd w:val="clear" w:color="auto" w:fill="C0C0C0"/>
          </w:tcPr>
          <w:p w:rsidR="00ED02AA" w:rsidRDefault="00ED02AA" w:rsidP="00ED02AA">
            <w:pPr>
              <w:rPr>
                <w:b/>
              </w:rPr>
            </w:pPr>
            <w:r>
              <w:rPr>
                <w:b/>
              </w:rPr>
              <w:t>Description</w:t>
            </w:r>
          </w:p>
        </w:tc>
      </w:tr>
      <w:tr w:rsidR="00ED02AA">
        <w:tblPrEx>
          <w:tblCellMar>
            <w:top w:w="0" w:type="dxa"/>
            <w:bottom w:w="0" w:type="dxa"/>
          </w:tblCellMar>
        </w:tblPrEx>
        <w:trPr>
          <w:cantSplit/>
          <w:trHeight w:val="318"/>
        </w:trPr>
        <w:tc>
          <w:tcPr>
            <w:tcW w:w="9749" w:type="dxa"/>
            <w:gridSpan w:val="2"/>
            <w:vAlign w:val="center"/>
          </w:tcPr>
          <w:p w:rsidR="00ED02AA" w:rsidRDefault="00ED02AA" w:rsidP="00ED02AA">
            <w:pPr>
              <w:rPr>
                <w:b/>
                <w:i/>
              </w:rPr>
            </w:pPr>
            <w:r>
              <w:rPr>
                <w:b/>
                <w:i/>
              </w:rPr>
              <w:t>Fonctions de type "sécurité"</w:t>
            </w:r>
          </w:p>
        </w:tc>
      </w:tr>
      <w:tr w:rsidR="00ED02AA">
        <w:tblPrEx>
          <w:tblCellMar>
            <w:top w:w="0" w:type="dxa"/>
            <w:bottom w:w="0" w:type="dxa"/>
          </w:tblCellMar>
        </w:tblPrEx>
        <w:trPr>
          <w:trHeight w:val="318"/>
        </w:trPr>
        <w:tc>
          <w:tcPr>
            <w:tcW w:w="1530" w:type="dxa"/>
            <w:vAlign w:val="center"/>
          </w:tcPr>
          <w:p w:rsidR="00ED02AA" w:rsidRDefault="00ED02AA" w:rsidP="00ED02AA">
            <w:r>
              <w:t>SECU-ESP</w:t>
            </w:r>
          </w:p>
        </w:tc>
        <w:tc>
          <w:tcPr>
            <w:tcW w:w="8219" w:type="dxa"/>
            <w:vAlign w:val="center"/>
          </w:tcPr>
          <w:p w:rsidR="00ED02AA" w:rsidRDefault="00ED02AA" w:rsidP="00ED02AA">
            <w:r>
              <w:t>équipement sous pression</w:t>
            </w:r>
          </w:p>
        </w:tc>
      </w:tr>
      <w:tr w:rsidR="00ED02AA">
        <w:tblPrEx>
          <w:tblCellMar>
            <w:top w:w="0" w:type="dxa"/>
            <w:bottom w:w="0" w:type="dxa"/>
          </w:tblCellMar>
        </w:tblPrEx>
        <w:trPr>
          <w:trHeight w:val="318"/>
        </w:trPr>
        <w:tc>
          <w:tcPr>
            <w:tcW w:w="1530" w:type="dxa"/>
            <w:vAlign w:val="center"/>
          </w:tcPr>
          <w:p w:rsidR="00ED02AA" w:rsidRDefault="00ED02AA" w:rsidP="00ED02AA">
            <w:r>
              <w:t>SECU-ESPT</w:t>
            </w:r>
          </w:p>
        </w:tc>
        <w:tc>
          <w:tcPr>
            <w:tcW w:w="8219" w:type="dxa"/>
            <w:vAlign w:val="center"/>
          </w:tcPr>
          <w:p w:rsidR="00ED02AA" w:rsidRDefault="00ED02AA" w:rsidP="00ED02AA">
            <w:r>
              <w:t>équipement sous pression transportable</w:t>
            </w:r>
          </w:p>
        </w:tc>
      </w:tr>
      <w:tr w:rsidR="00ED02AA">
        <w:tblPrEx>
          <w:tblCellMar>
            <w:top w:w="0" w:type="dxa"/>
            <w:bottom w:w="0" w:type="dxa"/>
          </w:tblCellMar>
        </w:tblPrEx>
        <w:trPr>
          <w:trHeight w:val="318"/>
        </w:trPr>
        <w:tc>
          <w:tcPr>
            <w:tcW w:w="1530" w:type="dxa"/>
            <w:vAlign w:val="center"/>
          </w:tcPr>
          <w:p w:rsidR="00ED02AA" w:rsidRDefault="00ED02AA" w:rsidP="00ED02AA">
            <w:r>
              <w:t>SECU-THER</w:t>
            </w:r>
          </w:p>
        </w:tc>
        <w:tc>
          <w:tcPr>
            <w:tcW w:w="8219" w:type="dxa"/>
            <w:vAlign w:val="center"/>
          </w:tcPr>
          <w:p w:rsidR="00ED02AA" w:rsidRDefault="00ED02AA" w:rsidP="00ED02AA">
            <w:r>
              <w:t>installations thermiques</w:t>
            </w:r>
          </w:p>
        </w:tc>
      </w:tr>
      <w:tr w:rsidR="00ED02AA">
        <w:tblPrEx>
          <w:tblCellMar>
            <w:top w:w="0" w:type="dxa"/>
            <w:bottom w:w="0" w:type="dxa"/>
          </w:tblCellMar>
        </w:tblPrEx>
        <w:trPr>
          <w:trHeight w:val="318"/>
        </w:trPr>
        <w:tc>
          <w:tcPr>
            <w:tcW w:w="1530" w:type="dxa"/>
            <w:vAlign w:val="center"/>
          </w:tcPr>
          <w:p w:rsidR="00ED02AA" w:rsidRDefault="00ED02AA" w:rsidP="00ED02AA">
            <w:r>
              <w:t>SECU-CBR</w:t>
            </w:r>
          </w:p>
        </w:tc>
        <w:tc>
          <w:tcPr>
            <w:tcW w:w="8219" w:type="dxa"/>
            <w:vAlign w:val="center"/>
          </w:tcPr>
          <w:p w:rsidR="00ED02AA" w:rsidRDefault="00ED02AA" w:rsidP="00ED02AA">
            <w:r>
              <w:t>cuves, bassins et réservoirs</w:t>
            </w:r>
          </w:p>
        </w:tc>
      </w:tr>
      <w:tr w:rsidR="00ED02AA">
        <w:tblPrEx>
          <w:tblCellMar>
            <w:top w:w="0" w:type="dxa"/>
            <w:bottom w:w="0" w:type="dxa"/>
          </w:tblCellMar>
        </w:tblPrEx>
        <w:trPr>
          <w:trHeight w:val="318"/>
        </w:trPr>
        <w:tc>
          <w:tcPr>
            <w:tcW w:w="1530" w:type="dxa"/>
            <w:vAlign w:val="center"/>
          </w:tcPr>
          <w:p w:rsidR="00ED02AA" w:rsidRDefault="00ED02AA" w:rsidP="00ED02AA">
            <w:r>
              <w:t>SECU-SRI</w:t>
            </w:r>
          </w:p>
        </w:tc>
        <w:tc>
          <w:tcPr>
            <w:tcW w:w="8219" w:type="dxa"/>
            <w:vAlign w:val="center"/>
          </w:tcPr>
          <w:p w:rsidR="00ED02AA" w:rsidRDefault="00ED02AA" w:rsidP="00ED02AA">
            <w:r>
              <w:t>sources de rayonnements ionisants</w:t>
            </w:r>
          </w:p>
        </w:tc>
      </w:tr>
      <w:tr w:rsidR="00ED02AA">
        <w:tblPrEx>
          <w:tblCellMar>
            <w:top w:w="0" w:type="dxa"/>
            <w:bottom w:w="0" w:type="dxa"/>
          </w:tblCellMar>
        </w:tblPrEx>
        <w:trPr>
          <w:trHeight w:val="318"/>
        </w:trPr>
        <w:tc>
          <w:tcPr>
            <w:tcW w:w="1530" w:type="dxa"/>
            <w:vAlign w:val="center"/>
          </w:tcPr>
          <w:p w:rsidR="00ED02AA" w:rsidRDefault="00ED02AA" w:rsidP="00ED02AA">
            <w:r>
              <w:t>SECU-LEV</w:t>
            </w:r>
          </w:p>
        </w:tc>
        <w:tc>
          <w:tcPr>
            <w:tcW w:w="8219" w:type="dxa"/>
            <w:vAlign w:val="center"/>
          </w:tcPr>
          <w:p w:rsidR="00ED02AA" w:rsidRDefault="00ED02AA" w:rsidP="00ED02AA">
            <w:r>
              <w:t>appareils et accessoires de levage</w:t>
            </w:r>
          </w:p>
        </w:tc>
      </w:tr>
      <w:tr w:rsidR="00ED02AA">
        <w:tblPrEx>
          <w:tblCellMar>
            <w:top w:w="0" w:type="dxa"/>
            <w:bottom w:w="0" w:type="dxa"/>
          </w:tblCellMar>
        </w:tblPrEx>
        <w:trPr>
          <w:trHeight w:val="318"/>
        </w:trPr>
        <w:tc>
          <w:tcPr>
            <w:tcW w:w="1530" w:type="dxa"/>
            <w:vAlign w:val="center"/>
          </w:tcPr>
          <w:p w:rsidR="00ED02AA" w:rsidRDefault="00ED02AA" w:rsidP="00ED02AA">
            <w:r>
              <w:t>SECU-ASC</w:t>
            </w:r>
          </w:p>
        </w:tc>
        <w:tc>
          <w:tcPr>
            <w:tcW w:w="8219" w:type="dxa"/>
            <w:vAlign w:val="center"/>
          </w:tcPr>
          <w:p w:rsidR="00ED02AA" w:rsidRDefault="00ED02AA" w:rsidP="00ED02AA">
            <w:r>
              <w:t>ascenseurs et monte-charges</w:t>
            </w:r>
          </w:p>
        </w:tc>
      </w:tr>
      <w:tr w:rsidR="00ED02AA">
        <w:tblPrEx>
          <w:tblCellMar>
            <w:top w:w="0" w:type="dxa"/>
            <w:bottom w:w="0" w:type="dxa"/>
          </w:tblCellMar>
        </w:tblPrEx>
        <w:trPr>
          <w:trHeight w:val="318"/>
        </w:trPr>
        <w:tc>
          <w:tcPr>
            <w:tcW w:w="1530" w:type="dxa"/>
            <w:tcBorders>
              <w:bottom w:val="nil"/>
            </w:tcBorders>
            <w:vAlign w:val="center"/>
          </w:tcPr>
          <w:p w:rsidR="00ED02AA" w:rsidRDefault="00ED02AA" w:rsidP="00ED02AA">
            <w:r>
              <w:t>SECU-MACH</w:t>
            </w:r>
          </w:p>
        </w:tc>
        <w:tc>
          <w:tcPr>
            <w:tcW w:w="8219" w:type="dxa"/>
            <w:tcBorders>
              <w:bottom w:val="nil"/>
            </w:tcBorders>
            <w:vAlign w:val="center"/>
          </w:tcPr>
          <w:p w:rsidR="00ED02AA" w:rsidRDefault="00ED02AA" w:rsidP="00ED02AA">
            <w:r>
              <w:t>équipements de travail et machines présentant des risques mécaniques</w:t>
            </w:r>
          </w:p>
        </w:tc>
      </w:tr>
      <w:tr w:rsidR="00ED02AA">
        <w:tblPrEx>
          <w:tblCellMar>
            <w:top w:w="0" w:type="dxa"/>
            <w:bottom w:w="0" w:type="dxa"/>
          </w:tblCellMar>
        </w:tblPrEx>
        <w:trPr>
          <w:cantSplit/>
          <w:trHeight w:val="318"/>
        </w:trPr>
        <w:tc>
          <w:tcPr>
            <w:tcW w:w="1530" w:type="dxa"/>
            <w:vAlign w:val="center"/>
          </w:tcPr>
          <w:p w:rsidR="00ED02AA" w:rsidRDefault="00ED02AA" w:rsidP="00ED02AA">
            <w:r>
              <w:t>SECU-EPI</w:t>
            </w:r>
          </w:p>
        </w:tc>
        <w:tc>
          <w:tcPr>
            <w:tcW w:w="8219" w:type="dxa"/>
            <w:vAlign w:val="center"/>
          </w:tcPr>
          <w:p w:rsidR="00ED02AA" w:rsidRDefault="00ED02AA" w:rsidP="00ED02AA">
            <w:r>
              <w:t>équipement de protection individuelle</w:t>
            </w:r>
          </w:p>
        </w:tc>
      </w:tr>
      <w:tr w:rsidR="00ED02AA">
        <w:tblPrEx>
          <w:tblCellMar>
            <w:top w:w="0" w:type="dxa"/>
            <w:bottom w:w="0" w:type="dxa"/>
          </w:tblCellMar>
        </w:tblPrEx>
        <w:trPr>
          <w:cantSplit/>
          <w:trHeight w:val="318"/>
        </w:trPr>
        <w:tc>
          <w:tcPr>
            <w:tcW w:w="1530" w:type="dxa"/>
            <w:vAlign w:val="center"/>
          </w:tcPr>
          <w:p w:rsidR="00ED02AA" w:rsidRDefault="00ED02AA" w:rsidP="00ED02AA">
            <w:r>
              <w:t>SECU-INC</w:t>
            </w:r>
          </w:p>
        </w:tc>
        <w:tc>
          <w:tcPr>
            <w:tcW w:w="8219" w:type="dxa"/>
            <w:vAlign w:val="center"/>
          </w:tcPr>
          <w:p w:rsidR="00ED02AA" w:rsidRDefault="00ED02AA" w:rsidP="00ED02AA">
            <w:r>
              <w:t>incendie</w:t>
            </w:r>
          </w:p>
        </w:tc>
      </w:tr>
      <w:tr w:rsidR="00ED02AA">
        <w:tblPrEx>
          <w:tblCellMar>
            <w:top w:w="0" w:type="dxa"/>
            <w:bottom w:w="0" w:type="dxa"/>
          </w:tblCellMar>
        </w:tblPrEx>
        <w:trPr>
          <w:cantSplit/>
          <w:trHeight w:val="318"/>
        </w:trPr>
        <w:tc>
          <w:tcPr>
            <w:tcW w:w="9749" w:type="dxa"/>
            <w:gridSpan w:val="2"/>
            <w:vAlign w:val="center"/>
          </w:tcPr>
          <w:p w:rsidR="00ED02AA" w:rsidRDefault="00ED02AA" w:rsidP="00ED02AA">
            <w:pPr>
              <w:rPr>
                <w:b/>
                <w:i/>
              </w:rPr>
            </w:pPr>
            <w:r>
              <w:rPr>
                <w:b/>
                <w:i/>
              </w:rPr>
              <w:t>Fonctions de type "non-sécurité"</w:t>
            </w:r>
          </w:p>
        </w:tc>
      </w:tr>
      <w:tr w:rsidR="00ED02AA">
        <w:tblPrEx>
          <w:tblCellMar>
            <w:top w:w="0" w:type="dxa"/>
            <w:bottom w:w="0" w:type="dxa"/>
          </w:tblCellMar>
        </w:tblPrEx>
        <w:trPr>
          <w:trHeight w:val="318"/>
        </w:trPr>
        <w:tc>
          <w:tcPr>
            <w:tcW w:w="1530" w:type="dxa"/>
            <w:vAlign w:val="center"/>
          </w:tcPr>
          <w:p w:rsidR="00ED02AA" w:rsidRDefault="00ED02AA" w:rsidP="00ED02AA">
            <w:r>
              <w:t>SPE-DIR</w:t>
            </w:r>
          </w:p>
        </w:tc>
        <w:tc>
          <w:tcPr>
            <w:tcW w:w="8219" w:type="dxa"/>
            <w:vAlign w:val="center"/>
          </w:tcPr>
          <w:p w:rsidR="00ED02AA" w:rsidRDefault="00ED02AA" w:rsidP="00ED02AA">
            <w:r>
              <w:t>matériel spécifique à une direction non soumis à réglementation particulière.</w:t>
            </w:r>
          </w:p>
        </w:tc>
      </w:tr>
      <w:tr w:rsidR="00ED02AA">
        <w:tblPrEx>
          <w:tblCellMar>
            <w:top w:w="0" w:type="dxa"/>
            <w:bottom w:w="0" w:type="dxa"/>
          </w:tblCellMar>
        </w:tblPrEx>
        <w:trPr>
          <w:trHeight w:val="318"/>
        </w:trPr>
        <w:tc>
          <w:tcPr>
            <w:tcW w:w="1530" w:type="dxa"/>
            <w:vAlign w:val="center"/>
          </w:tcPr>
          <w:p w:rsidR="00ED02AA" w:rsidRDefault="00ED02AA" w:rsidP="00ED02AA">
            <w:r>
              <w:t>MTR-ETA</w:t>
            </w:r>
          </w:p>
        </w:tc>
        <w:tc>
          <w:tcPr>
            <w:tcW w:w="8219" w:type="dxa"/>
            <w:vAlign w:val="center"/>
          </w:tcPr>
          <w:p w:rsidR="00ED02AA" w:rsidRDefault="00ED02AA" w:rsidP="00ED02AA">
            <w:r>
              <w:t>étalon de travail ou générateur "étalon"</w:t>
            </w:r>
          </w:p>
        </w:tc>
      </w:tr>
      <w:tr w:rsidR="00ED02AA">
        <w:tblPrEx>
          <w:tblCellMar>
            <w:top w:w="0" w:type="dxa"/>
            <w:bottom w:w="0" w:type="dxa"/>
          </w:tblCellMar>
        </w:tblPrEx>
        <w:trPr>
          <w:trHeight w:val="318"/>
        </w:trPr>
        <w:tc>
          <w:tcPr>
            <w:tcW w:w="1530" w:type="dxa"/>
            <w:vAlign w:val="center"/>
          </w:tcPr>
          <w:p w:rsidR="00ED02AA" w:rsidRDefault="00ED02AA" w:rsidP="00ED02AA">
            <w:r>
              <w:t>MTR-DIR</w:t>
            </w:r>
          </w:p>
        </w:tc>
        <w:tc>
          <w:tcPr>
            <w:tcW w:w="8219" w:type="dxa"/>
            <w:vAlign w:val="center"/>
          </w:tcPr>
          <w:p w:rsidR="00ED02AA" w:rsidRDefault="00ED02AA" w:rsidP="00ED02AA">
            <w:r>
              <w:t>équipement suivi métrologiquement (p ex : capteur critique)</w:t>
            </w:r>
          </w:p>
        </w:tc>
      </w:tr>
    </w:tbl>
    <w:p w:rsidR="00ED02AA" w:rsidRDefault="00ED02AA" w:rsidP="00ED02AA"/>
    <w:p w:rsidR="00ED02AA" w:rsidRDefault="00ED02AA" w:rsidP="0052236A">
      <w:pPr>
        <w:ind w:left="708"/>
      </w:pPr>
      <w:r>
        <w:t>Cette notion est fondamentale au sein de l’IFP. Elle est le critère privilégié de permission d’accès aux données en saisie et modification.</w:t>
      </w:r>
    </w:p>
    <w:p w:rsidR="00ED02AA" w:rsidRDefault="00ED02AA" w:rsidP="0052236A">
      <w:pPr>
        <w:ind w:left="708"/>
      </w:pPr>
      <w:r>
        <w:t>Il devient possible de permettre à un groupe d’utilisateurs de visualiser plusieurs types d’équipements et de pouvoir en modifier certains et pas d’autres.</w:t>
      </w:r>
    </w:p>
    <w:p w:rsidR="00ED02AA" w:rsidRDefault="00ED02AA" w:rsidP="00ED02AA"/>
    <w:p w:rsidR="00ED02AA" w:rsidRDefault="00C755E2" w:rsidP="0052236A">
      <w:pPr>
        <w:ind w:firstLine="708"/>
      </w:pPr>
      <w:r>
        <w:rPr>
          <w:noProof/>
        </w:rPr>
        <w:lastRenderedPageBreak/>
        <mc:AlternateContent>
          <mc:Choice Requires="wps">
            <w:drawing>
              <wp:anchor distT="0" distB="0" distL="114300" distR="114300" simplePos="0" relativeHeight="251673600" behindDoc="0" locked="0" layoutInCell="0" allowOverlap="1">
                <wp:simplePos x="0" y="0"/>
                <wp:positionH relativeFrom="column">
                  <wp:posOffset>247650</wp:posOffset>
                </wp:positionH>
                <wp:positionV relativeFrom="paragraph">
                  <wp:posOffset>2320925</wp:posOffset>
                </wp:positionV>
                <wp:extent cx="1631950" cy="645795"/>
                <wp:effectExtent l="0" t="0" r="0" b="0"/>
                <wp:wrapNone/>
                <wp:docPr id="76"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0" cy="6457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04" w:rsidRDefault="005A6004" w:rsidP="00ED02AA">
                            <w:pPr>
                              <w:autoSpaceDE w:val="0"/>
                              <w:autoSpaceDN w:val="0"/>
                              <w:adjustRightInd w:val="0"/>
                              <w:jc w:val="center"/>
                              <w:rPr>
                                <w:color w:val="FFFF00"/>
                                <w:sz w:val="36"/>
                              </w:rPr>
                            </w:pPr>
                            <w:r>
                              <w:rPr>
                                <w:b/>
                                <w:sz w:val="36"/>
                              </w:rPr>
                              <w:t>Fonction</w:t>
                            </w:r>
                            <w:r>
                              <w:rPr>
                                <w:sz w:val="36"/>
                              </w:rPr>
                              <w:t xml:space="preserve"> SECU-XXX</w:t>
                            </w: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 o:spid="_x0000_s1056" type="#_x0000_t202" style="position:absolute;left:0;text-align:left;margin-left:19.5pt;margin-top:182.75pt;width:128.5pt;height:50.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" o:allowincell="f" filled="f" fillcolor="#0c9" stroked="f">
                <v:textbox inset="5.4pt,2.7pt,5.4pt,2.7pt">
                  <w:txbxContent>
                    <w:p w:rsidR="005A6004" w:rsidRDefault="005A6004" w:rsidP="00ED02AA">
                      <w:pPr>
                        <w:autoSpaceDE w:val="0"/>
                        <w:autoSpaceDN w:val="0"/>
                        <w:adjustRightInd w:val="0"/>
                        <w:jc w:val="center"/>
                        <w:rPr>
                          <w:color w:val="FFFF00"/>
                          <w:sz w:val="36"/>
                        </w:rPr>
                      </w:pPr>
                      <w:r>
                        <w:rPr>
                          <w:b/>
                          <w:sz w:val="36"/>
                        </w:rPr>
                        <w:t>Fonction</w:t>
                      </w:r>
                      <w:r>
                        <w:rPr>
                          <w:sz w:val="36"/>
                        </w:rPr>
                        <w:t xml:space="preserve"> SECU-XXX</w:t>
                      </w:r>
                    </w:p>
                  </w:txbxContent>
                </v:textbox>
              </v:shape>
            </w:pict>
          </mc:Fallback>
        </mc:AlternateContent>
      </w:r>
      <w:r>
        <w:rPr>
          <w:noProof/>
        </w:rPr>
        <mc:AlternateContent>
          <mc:Choice Requires="wps">
            <w:drawing>
              <wp:anchor distT="0" distB="0" distL="114300" distR="114300" simplePos="0" relativeHeight="251670528" behindDoc="0" locked="0" layoutInCell="0" allowOverlap="1">
                <wp:simplePos x="0" y="0"/>
                <wp:positionH relativeFrom="column">
                  <wp:posOffset>3723640</wp:posOffset>
                </wp:positionH>
                <wp:positionV relativeFrom="paragraph">
                  <wp:posOffset>1997075</wp:posOffset>
                </wp:positionV>
                <wp:extent cx="0" cy="917575"/>
                <wp:effectExtent l="0" t="0" r="0" b="0"/>
                <wp:wrapNone/>
                <wp:docPr id="75" name="Line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7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2pt,157.25pt" to="293.2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" o:allowincell="f"/>
            </w:pict>
          </mc:Fallback>
        </mc:AlternateContent>
      </w:r>
      <w:r>
        <w:rPr>
          <w:noProof/>
        </w:rPr>
        <mc:AlternateContent>
          <mc:Choice Requires="wps">
            <w:drawing>
              <wp:anchor distT="0" distB="0" distL="114300" distR="114300" simplePos="0" relativeHeight="251672576" behindDoc="0" locked="0" layoutInCell="0" allowOverlap="1">
                <wp:simplePos x="0" y="0"/>
                <wp:positionH relativeFrom="column">
                  <wp:posOffset>2320290</wp:posOffset>
                </wp:positionH>
                <wp:positionV relativeFrom="paragraph">
                  <wp:posOffset>2374265</wp:posOffset>
                </wp:positionV>
                <wp:extent cx="0" cy="540385"/>
                <wp:effectExtent l="0" t="0" r="0" b="0"/>
                <wp:wrapNone/>
                <wp:docPr id="74" name="Line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03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8"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pt,186.95pt" to="182.7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" o:allowincell="f"/>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column">
                  <wp:posOffset>2320290</wp:posOffset>
                </wp:positionH>
                <wp:positionV relativeFrom="paragraph">
                  <wp:posOffset>2914650</wp:posOffset>
                </wp:positionV>
                <wp:extent cx="1403350" cy="0"/>
                <wp:effectExtent l="0" t="0" r="0" b="0"/>
                <wp:wrapNone/>
                <wp:docPr id="73" name="Line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0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7"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pt,229.5pt" to="293.2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" o:allowincell="f"/>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column">
                  <wp:posOffset>3723640</wp:posOffset>
                </wp:positionH>
                <wp:positionV relativeFrom="paragraph">
                  <wp:posOffset>1997075</wp:posOffset>
                </wp:positionV>
                <wp:extent cx="810895" cy="0"/>
                <wp:effectExtent l="0" t="0" r="0" b="0"/>
                <wp:wrapNone/>
                <wp:docPr id="72" name="Lin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08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5"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2pt,157.25pt" to="357.05pt,1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tPsHAIAADQ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" o:allowincell="f"/>
            </w:pict>
          </mc:Fallback>
        </mc:AlternateContent>
      </w:r>
      <w:r>
        <w:rPr>
          <w:noProof/>
        </w:rPr>
        <mc:AlternateContent>
          <mc:Choice Requires="wps">
            <w:drawing>
              <wp:anchor distT="0" distB="0" distL="114300" distR="114300" simplePos="0" relativeHeight="251668480" behindDoc="0" locked="0" layoutInCell="0" allowOverlap="1">
                <wp:simplePos x="0" y="0"/>
                <wp:positionH relativeFrom="column">
                  <wp:posOffset>4534535</wp:posOffset>
                </wp:positionH>
                <wp:positionV relativeFrom="paragraph">
                  <wp:posOffset>1997075</wp:posOffset>
                </wp:positionV>
                <wp:extent cx="0" cy="431800"/>
                <wp:effectExtent l="0" t="0" r="0" b="0"/>
                <wp:wrapNone/>
                <wp:docPr id="71" name="Lin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3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05pt,157.25pt" to="357.05pt,1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" o:allowincell="f"/>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column">
                  <wp:posOffset>4534535</wp:posOffset>
                </wp:positionH>
                <wp:positionV relativeFrom="paragraph">
                  <wp:posOffset>2428875</wp:posOffset>
                </wp:positionV>
                <wp:extent cx="1456690" cy="0"/>
                <wp:effectExtent l="0" t="0" r="0" b="0"/>
                <wp:wrapNone/>
                <wp:docPr id="70" name="Line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566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3"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05pt,191.25pt" to="471.75pt,1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wfHAIAADU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" o:allowincell="f"/>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column">
                  <wp:posOffset>5991225</wp:posOffset>
                </wp:positionH>
                <wp:positionV relativeFrom="paragraph">
                  <wp:posOffset>1942465</wp:posOffset>
                </wp:positionV>
                <wp:extent cx="0" cy="486410"/>
                <wp:effectExtent l="0" t="0" r="0" b="0"/>
                <wp:wrapNone/>
                <wp:docPr id="69" name="Line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64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75pt,152.95pt" to="471.75pt,1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qKs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" o:allowincell="f"/>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column">
                  <wp:posOffset>4857750</wp:posOffset>
                </wp:positionH>
                <wp:positionV relativeFrom="paragraph">
                  <wp:posOffset>1942465</wp:posOffset>
                </wp:positionV>
                <wp:extent cx="1133475" cy="0"/>
                <wp:effectExtent l="0" t="0" r="0" b="0"/>
                <wp:wrapNone/>
                <wp:docPr id="68" name="Line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5pt,152.95pt" to="471.75pt,1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dsvFgIAACs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" o:allowincell="f"/>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column">
                  <wp:posOffset>4857750</wp:posOffset>
                </wp:positionH>
                <wp:positionV relativeFrom="paragraph">
                  <wp:posOffset>1403350</wp:posOffset>
                </wp:positionV>
                <wp:extent cx="0" cy="539115"/>
                <wp:effectExtent l="0" t="0" r="0" b="0"/>
                <wp:wrapNone/>
                <wp:docPr id="67" name="Line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5pt,110.5pt" to="382.5pt,1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" o:allowincell="f"/>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column">
                  <wp:posOffset>3346450</wp:posOffset>
                </wp:positionH>
                <wp:positionV relativeFrom="paragraph">
                  <wp:posOffset>1403350</wp:posOffset>
                </wp:positionV>
                <wp:extent cx="1511300" cy="0"/>
                <wp:effectExtent l="0" t="0" r="0" b="0"/>
                <wp:wrapNone/>
                <wp:docPr id="66" name="Lin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1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5pt,110.5pt" to="38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9Kd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" o:allowincell="f"/>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3346450</wp:posOffset>
                </wp:positionH>
                <wp:positionV relativeFrom="paragraph">
                  <wp:posOffset>1403350</wp:posOffset>
                </wp:positionV>
                <wp:extent cx="0" cy="970915"/>
                <wp:effectExtent l="0" t="0" r="0" b="0"/>
                <wp:wrapNone/>
                <wp:docPr id="65" name="Lin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709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5pt,110.5pt" to="263.5pt,1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" o:allowincell="f"/>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2320290</wp:posOffset>
                </wp:positionH>
                <wp:positionV relativeFrom="paragraph">
                  <wp:posOffset>2374265</wp:posOffset>
                </wp:positionV>
                <wp:extent cx="1026160" cy="0"/>
                <wp:effectExtent l="0" t="0" r="0" b="0"/>
                <wp:wrapNone/>
                <wp:docPr id="64" name="Lin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pt,186.95pt" to="263.5pt,1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Bvd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" o:allowincell="f"/>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5323205</wp:posOffset>
                </wp:positionH>
                <wp:positionV relativeFrom="paragraph">
                  <wp:posOffset>595630</wp:posOffset>
                </wp:positionV>
                <wp:extent cx="233680" cy="262255"/>
                <wp:effectExtent l="0" t="0" r="0" b="0"/>
                <wp:wrapNone/>
                <wp:docPr id="6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62255"/>
                        </a:xfrm>
                        <a:prstGeom prst="rect">
                          <a:avLst/>
                        </a:prstGeom>
                        <a:solidFill>
                          <a:srgbClr val="99CCFF"/>
                        </a:solidFill>
                        <a:ln w="9525">
                          <a:solidFill>
                            <a:srgbClr val="000000"/>
                          </a:solidFill>
                          <a:miter lim="800000"/>
                          <a:headEnd/>
                          <a:tailEnd/>
                        </a:ln>
                      </wps:spPr>
                      <wps:txbx>
                        <w:txbxContent>
                          <w:p w:rsidR="005A6004" w:rsidRDefault="005A6004" w:rsidP="00ED02AA">
                            <w:pPr>
                              <w:autoSpaceDE w:val="0"/>
                              <w:autoSpaceDN w:val="0"/>
                              <w:adjustRightInd w:val="0"/>
                              <w:jc w:val="center"/>
                              <w:rPr>
                                <w:rFonts w:ascii="Tahoma" w:hAnsi="Tahoma"/>
                              </w:rPr>
                            </w:pP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 o:spid="_x0000_s1057" type="#_x0000_t202" style="position:absolute;left:0;text-align:left;margin-left:419.15pt;margin-top:46.9pt;width:18.4pt;height:20.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" o:allowincell="f" fillcolor="#9cf">
                <v:textbox inset="5.4pt,2.7pt,5.4pt,2.7pt">
                  <w:txbxContent>
                    <w:p w:rsidR="005A6004" w:rsidRDefault="005A6004" w:rsidP="00ED02AA">
                      <w:pPr>
                        <w:autoSpaceDE w:val="0"/>
                        <w:autoSpaceDN w:val="0"/>
                        <w:adjustRightInd w:val="0"/>
                        <w:jc w:val="center"/>
                        <w:rPr>
                          <w:rFonts w:ascii="Tahoma" w:hAnsi="Tahoma"/>
                        </w:rPr>
                      </w:pPr>
                    </w:p>
                  </w:txbxContent>
                </v:textbox>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5991225</wp:posOffset>
                </wp:positionH>
                <wp:positionV relativeFrom="paragraph">
                  <wp:posOffset>2429510</wp:posOffset>
                </wp:positionV>
                <wp:extent cx="0" cy="0"/>
                <wp:effectExtent l="0" t="0" r="0" b="0"/>
                <wp:wrapNone/>
                <wp:docPr id="62"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75pt,191.3pt" to="471.75pt,1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" o:allowincell="f"/>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5168900</wp:posOffset>
                </wp:positionH>
                <wp:positionV relativeFrom="paragraph">
                  <wp:posOffset>0</wp:posOffset>
                </wp:positionV>
                <wp:extent cx="813435" cy="331470"/>
                <wp:effectExtent l="0" t="0" r="0" b="0"/>
                <wp:wrapNone/>
                <wp:docPr id="61"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3435" cy="3314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04" w:rsidRDefault="005A6004" w:rsidP="00426179">
                            <w:pPr>
                              <w:autoSpaceDE w:val="0"/>
                              <w:autoSpaceDN w:val="0"/>
                              <w:adjustRightInd w:val="0"/>
                              <w:jc w:val="center"/>
                              <w:rPr>
                                <w:sz w:val="36"/>
                              </w:rPr>
                            </w:pPr>
                            <w:r>
                              <w:rPr>
                                <w:sz w:val="36"/>
                              </w:rPr>
                              <w:t>Di</w:t>
                            </w:r>
                            <w:r w:rsidR="00426179">
                              <w:rPr>
                                <w:sz w:val="36"/>
                              </w:rPr>
                              <w:t>r</w:t>
                            </w:r>
                            <w:r>
                              <w:rPr>
                                <w:sz w:val="36"/>
                              </w:rPr>
                              <w:t xml:space="preserve"> 3</w:t>
                            </w: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5" o:spid="_x0000_s1058" type="#_x0000_t202" style="position:absolute;left:0;text-align:left;margin-left:407pt;margin-top:0;width:64.05pt;height:2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" o:allowincell="f" filled="f" fillcolor="#0c9" stroked="f">
                <v:textbox inset="5.4pt,2.7pt,5.4pt,2.7pt">
                  <w:txbxContent>
                    <w:p w:rsidR="005A6004" w:rsidRDefault="005A6004" w:rsidP="00426179">
                      <w:pPr>
                        <w:autoSpaceDE w:val="0"/>
                        <w:autoSpaceDN w:val="0"/>
                        <w:adjustRightInd w:val="0"/>
                        <w:jc w:val="center"/>
                        <w:rPr>
                          <w:sz w:val="36"/>
                        </w:rPr>
                      </w:pPr>
                      <w:r>
                        <w:rPr>
                          <w:sz w:val="36"/>
                        </w:rPr>
                        <w:t>Di</w:t>
                      </w:r>
                      <w:r w:rsidR="00426179">
                        <w:rPr>
                          <w:sz w:val="36"/>
                        </w:rPr>
                        <w:t>r</w:t>
                      </w:r>
                      <w:r>
                        <w:rPr>
                          <w:sz w:val="36"/>
                        </w:rPr>
                        <w:t xml:space="preserve"> 3</w:t>
                      </w:r>
                    </w:p>
                  </w:txbxContent>
                </v:textbox>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3656330</wp:posOffset>
                </wp:positionH>
                <wp:positionV relativeFrom="paragraph">
                  <wp:posOffset>0</wp:posOffset>
                </wp:positionV>
                <wp:extent cx="814705" cy="331470"/>
                <wp:effectExtent l="0" t="0" r="0" b="0"/>
                <wp:wrapNone/>
                <wp:docPr id="60"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705" cy="3314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04" w:rsidRDefault="005A6004" w:rsidP="00426179">
                            <w:pPr>
                              <w:autoSpaceDE w:val="0"/>
                              <w:autoSpaceDN w:val="0"/>
                              <w:adjustRightInd w:val="0"/>
                              <w:jc w:val="center"/>
                              <w:rPr>
                                <w:sz w:val="36"/>
                              </w:rPr>
                            </w:pPr>
                            <w:r>
                              <w:rPr>
                                <w:sz w:val="36"/>
                              </w:rPr>
                              <w:t>Di</w:t>
                            </w:r>
                            <w:r w:rsidR="00426179">
                              <w:rPr>
                                <w:sz w:val="36"/>
                              </w:rPr>
                              <w:t>r</w:t>
                            </w:r>
                            <w:r>
                              <w:rPr>
                                <w:sz w:val="36"/>
                              </w:rPr>
                              <w:t xml:space="preserve"> 2</w:t>
                            </w: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4" o:spid="_x0000_s1059" type="#_x0000_t202" style="position:absolute;left:0;text-align:left;margin-left:287.9pt;margin-top:0;width:64.15pt;height:2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" o:allowincell="f" filled="f" fillcolor="#0c9" stroked="f">
                <v:textbox inset="5.4pt,2.7pt,5.4pt,2.7pt">
                  <w:txbxContent>
                    <w:p w:rsidR="005A6004" w:rsidRDefault="005A6004" w:rsidP="00426179">
                      <w:pPr>
                        <w:autoSpaceDE w:val="0"/>
                        <w:autoSpaceDN w:val="0"/>
                        <w:adjustRightInd w:val="0"/>
                        <w:jc w:val="center"/>
                        <w:rPr>
                          <w:sz w:val="36"/>
                        </w:rPr>
                      </w:pPr>
                      <w:r>
                        <w:rPr>
                          <w:sz w:val="36"/>
                        </w:rPr>
                        <w:t>Di</w:t>
                      </w:r>
                      <w:r w:rsidR="00426179">
                        <w:rPr>
                          <w:sz w:val="36"/>
                        </w:rPr>
                        <w:t>r</w:t>
                      </w:r>
                      <w:r>
                        <w:rPr>
                          <w:sz w:val="36"/>
                        </w:rPr>
                        <w:t xml:space="preserve"> 2</w:t>
                      </w:r>
                    </w:p>
                  </w:txbxContent>
                </v:textbox>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column">
                  <wp:posOffset>2212340</wp:posOffset>
                </wp:positionH>
                <wp:positionV relativeFrom="paragraph">
                  <wp:posOffset>0</wp:posOffset>
                </wp:positionV>
                <wp:extent cx="814070" cy="331470"/>
                <wp:effectExtent l="0" t="0" r="0" b="0"/>
                <wp:wrapNone/>
                <wp:docPr id="59"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070" cy="3314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04" w:rsidRDefault="005A6004" w:rsidP="00426179">
                            <w:pPr>
                              <w:autoSpaceDE w:val="0"/>
                              <w:autoSpaceDN w:val="0"/>
                              <w:adjustRightInd w:val="0"/>
                              <w:jc w:val="center"/>
                              <w:rPr>
                                <w:sz w:val="36"/>
                              </w:rPr>
                            </w:pPr>
                            <w:r>
                              <w:rPr>
                                <w:sz w:val="36"/>
                              </w:rPr>
                              <w:t>Di</w:t>
                            </w:r>
                            <w:r w:rsidR="00426179">
                              <w:rPr>
                                <w:sz w:val="36"/>
                              </w:rPr>
                              <w:t>r</w:t>
                            </w:r>
                            <w:r>
                              <w:rPr>
                                <w:sz w:val="36"/>
                              </w:rPr>
                              <w:t xml:space="preserve"> 1</w:t>
                            </w: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3" o:spid="_x0000_s1060" type="#_x0000_t202" style="position:absolute;left:0;text-align:left;margin-left:174.2pt;margin-top:0;width:64.1pt;height:2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" o:allowincell="f" filled="f" fillcolor="#0c9" stroked="f">
                <v:textbox inset="5.4pt,2.7pt,5.4pt,2.7pt">
                  <w:txbxContent>
                    <w:p w:rsidR="005A6004" w:rsidRDefault="005A6004" w:rsidP="00426179">
                      <w:pPr>
                        <w:autoSpaceDE w:val="0"/>
                        <w:autoSpaceDN w:val="0"/>
                        <w:adjustRightInd w:val="0"/>
                        <w:jc w:val="center"/>
                        <w:rPr>
                          <w:sz w:val="36"/>
                        </w:rPr>
                      </w:pPr>
                      <w:r>
                        <w:rPr>
                          <w:sz w:val="36"/>
                        </w:rPr>
                        <w:t>Di</w:t>
                      </w:r>
                      <w:r w:rsidR="00426179">
                        <w:rPr>
                          <w:sz w:val="36"/>
                        </w:rPr>
                        <w:t>r</w:t>
                      </w:r>
                      <w:r>
                        <w:rPr>
                          <w:sz w:val="36"/>
                        </w:rPr>
                        <w:t xml:space="preserve"> 1</w:t>
                      </w: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5013960</wp:posOffset>
                </wp:positionH>
                <wp:positionV relativeFrom="paragraph">
                  <wp:posOffset>353695</wp:posOffset>
                </wp:positionV>
                <wp:extent cx="1085215" cy="2668905"/>
                <wp:effectExtent l="0" t="0" r="0" b="0"/>
                <wp:wrapNone/>
                <wp:docPr id="58"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215" cy="26689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026" style="position:absolute;margin-left:394.8pt;margin-top:27.85pt;width:85.45pt;height:21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" o:allowincell="f" filled="f" fillcolor="#0c9"/>
            </w:pict>
          </mc:Fallback>
        </mc:AlternateContent>
      </w:r>
      <w:r>
        <w:rPr>
          <w:noProof/>
        </w:rPr>
        <mc:AlternateContent>
          <mc:Choice Requires="wps">
            <w:drawing>
              <wp:anchor distT="0" distB="0" distL="114300" distR="114300" simplePos="0" relativeHeight="251655168" behindDoc="0" locked="0" layoutInCell="0" allowOverlap="1">
                <wp:simplePos x="0" y="0"/>
                <wp:positionH relativeFrom="column">
                  <wp:posOffset>3539490</wp:posOffset>
                </wp:positionH>
                <wp:positionV relativeFrom="paragraph">
                  <wp:posOffset>353695</wp:posOffset>
                </wp:positionV>
                <wp:extent cx="1086485" cy="2668905"/>
                <wp:effectExtent l="0" t="0" r="0" b="0"/>
                <wp:wrapNone/>
                <wp:docPr id="57"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6485" cy="26689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26" style="position:absolute;margin-left:278.7pt;margin-top:27.85pt;width:85.55pt;height:210.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" o:allowincell="f" filled="f" fillcolor="#0c9"/>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2105660</wp:posOffset>
                </wp:positionH>
                <wp:positionV relativeFrom="paragraph">
                  <wp:posOffset>353695</wp:posOffset>
                </wp:positionV>
                <wp:extent cx="1085215" cy="2668905"/>
                <wp:effectExtent l="0" t="0" r="0" b="0"/>
                <wp:wrapNone/>
                <wp:docPr id="56"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215" cy="26689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26" style="position:absolute;margin-left:165.8pt;margin-top:27.85pt;width:85.45pt;height:210.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" o:allowincell="f" filled="f" fillcolor="#0c9"/>
            </w:pict>
          </mc:Fallback>
        </mc:AlternateContent>
      </w:r>
      <w:r>
        <w:rPr>
          <w:noProof/>
        </w:rPr>
        <mc:AlternateContent>
          <mc:Choice Requires="wps">
            <w:drawing>
              <wp:anchor distT="0" distB="0" distL="114300" distR="114300" simplePos="0" relativeHeight="251653120" behindDoc="0" locked="0" layoutInCell="0" allowOverlap="1">
                <wp:simplePos x="0" y="0"/>
                <wp:positionH relativeFrom="column">
                  <wp:posOffset>5440680</wp:posOffset>
                </wp:positionH>
                <wp:positionV relativeFrom="paragraph">
                  <wp:posOffset>2157095</wp:posOffset>
                </wp:positionV>
                <wp:extent cx="101600" cy="0"/>
                <wp:effectExtent l="0" t="0" r="0" b="0"/>
                <wp:wrapNone/>
                <wp:docPr id="55" name="Lin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9"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4pt,169.85pt" to="436.4pt,1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y0KKQIAAEw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" o:allowincell="f">
                <v:stroke endarrow="block"/>
              </v:line>
            </w:pict>
          </mc:Fallback>
        </mc:AlternateContent>
      </w:r>
      <w:r>
        <w:rPr>
          <w:noProof/>
        </w:rPr>
        <mc:AlternateContent>
          <mc:Choice Requires="wps">
            <w:drawing>
              <wp:anchor distT="0" distB="0" distL="114300" distR="114300" simplePos="0" relativeHeight="251652096" behindDoc="0" locked="0" layoutInCell="0" allowOverlap="1">
                <wp:simplePos x="0" y="0"/>
                <wp:positionH relativeFrom="column">
                  <wp:posOffset>5440680</wp:posOffset>
                </wp:positionH>
                <wp:positionV relativeFrom="paragraph">
                  <wp:posOffset>2610485</wp:posOffset>
                </wp:positionV>
                <wp:extent cx="101600" cy="0"/>
                <wp:effectExtent l="0" t="0" r="0" b="0"/>
                <wp:wrapNone/>
                <wp:docPr id="54" name="Lin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4pt,205.55pt" to="436.4pt,2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tHDKQIAAEw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" o:allowincell="f">
                <v:stroke endarrow="block"/>
              </v:line>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5440680</wp:posOffset>
                </wp:positionH>
                <wp:positionV relativeFrom="paragraph">
                  <wp:posOffset>1703705</wp:posOffset>
                </wp:positionV>
                <wp:extent cx="101600" cy="0"/>
                <wp:effectExtent l="0" t="0" r="0" b="0"/>
                <wp:wrapNone/>
                <wp:docPr id="53" name="Lin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7"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4pt,134.15pt" to="436.4pt,1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XWZKgIAAEw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" o:allowincell="f">
                <v:stroke endarrow="block"/>
              </v:line>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5440680</wp:posOffset>
                </wp:positionH>
                <wp:positionV relativeFrom="paragraph">
                  <wp:posOffset>1200785</wp:posOffset>
                </wp:positionV>
                <wp:extent cx="101600" cy="0"/>
                <wp:effectExtent l="0" t="0" r="0" b="0"/>
                <wp:wrapNone/>
                <wp:docPr id="52" name="Lin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4pt,94.55pt" to="436.4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IlQKQIAAEw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" o:allowincell="f">
                <v:stroke endarrow="block"/>
              </v:line>
            </w:pict>
          </mc:Fallback>
        </mc:AlternateContent>
      </w:r>
      <w:r>
        <w:rPr>
          <w:noProof/>
        </w:rPr>
        <mc:AlternateContent>
          <mc:Choice Requires="wps">
            <w:drawing>
              <wp:anchor distT="0" distB="0" distL="114300" distR="114300" simplePos="0" relativeHeight="251649024" behindDoc="0" locked="0" layoutInCell="0" allowOverlap="1">
                <wp:simplePos x="0" y="0"/>
                <wp:positionH relativeFrom="column">
                  <wp:posOffset>5440680</wp:posOffset>
                </wp:positionH>
                <wp:positionV relativeFrom="paragraph">
                  <wp:posOffset>847090</wp:posOffset>
                </wp:positionV>
                <wp:extent cx="0" cy="1763395"/>
                <wp:effectExtent l="0" t="0" r="0" b="0"/>
                <wp:wrapNone/>
                <wp:docPr id="51" name="Lin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3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4pt,66.7pt" to="428.4pt,2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" o:allowincell="f"/>
            </w:pict>
          </mc:Fallback>
        </mc:AlternateContent>
      </w:r>
      <w:r>
        <w:rPr>
          <w:noProof/>
        </w:rPr>
        <mc:AlternateContent>
          <mc:Choice Requires="wps">
            <w:drawing>
              <wp:anchor distT="0" distB="0" distL="114300" distR="114300" simplePos="0" relativeHeight="251648000" behindDoc="0" locked="0" layoutInCell="0" allowOverlap="1">
                <wp:simplePos x="0" y="0"/>
                <wp:positionH relativeFrom="column">
                  <wp:posOffset>5542280</wp:posOffset>
                </wp:positionH>
                <wp:positionV relativeFrom="paragraph">
                  <wp:posOffset>2058670</wp:posOffset>
                </wp:positionV>
                <wp:extent cx="284480" cy="262255"/>
                <wp:effectExtent l="0" t="0" r="0" b="0"/>
                <wp:wrapNone/>
                <wp:docPr id="50"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 cy="262255"/>
                        </a:xfrm>
                        <a:prstGeom prst="rect">
                          <a:avLst/>
                        </a:prstGeom>
                        <a:solidFill>
                          <a:srgbClr val="FF9900"/>
                        </a:solidFill>
                        <a:ln w="9525">
                          <a:solidFill>
                            <a:srgbClr val="000000"/>
                          </a:solidFill>
                          <a:miter lim="800000"/>
                          <a:headEnd/>
                          <a:tailEnd/>
                        </a:ln>
                      </wps:spPr>
                      <wps:txbx>
                        <w:txbxContent>
                          <w:p w:rsidR="005A6004" w:rsidRDefault="005A6004" w:rsidP="00ED02AA">
                            <w:pPr>
                              <w:autoSpaceDE w:val="0"/>
                              <w:autoSpaceDN w:val="0"/>
                              <w:adjustRightInd w:val="0"/>
                              <w:jc w:val="center"/>
                              <w:rPr>
                                <w:rFonts w:ascii="Tahoma" w:hAnsi="Tahoma"/>
                              </w:rPr>
                            </w:pPr>
                            <w:r>
                              <w:rPr>
                                <w:rFonts w:ascii="Tahoma" w:hAnsi="Tahoma"/>
                              </w:rPr>
                              <w:t xml:space="preserve"> </w:t>
                            </w: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 o:spid="_x0000_s1061" type="#_x0000_t202" style="position:absolute;left:0;text-align:left;margin-left:436.4pt;margin-top:162.1pt;width:22.4pt;height:20.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" o:allowincell="f" fillcolor="#f90">
                <v:textbox inset="5.4pt,2.7pt,5.4pt,2.7pt">
                  <w:txbxContent>
                    <w:p w:rsidR="005A6004" w:rsidRDefault="005A6004" w:rsidP="00ED02AA">
                      <w:pPr>
                        <w:autoSpaceDE w:val="0"/>
                        <w:autoSpaceDN w:val="0"/>
                        <w:adjustRightInd w:val="0"/>
                        <w:jc w:val="center"/>
                        <w:rPr>
                          <w:rFonts w:ascii="Tahoma" w:hAnsi="Tahoma"/>
                        </w:rPr>
                      </w:pPr>
                      <w:r>
                        <w:rPr>
                          <w:rFonts w:ascii="Tahoma" w:hAnsi="Tahoma"/>
                        </w:rPr>
                        <w:t xml:space="preserve"> </w:t>
                      </w:r>
                    </w:p>
                  </w:txbxContent>
                </v:textbox>
              </v:shape>
            </w:pict>
          </mc:Fallback>
        </mc:AlternateContent>
      </w:r>
      <w:r>
        <w:rPr>
          <w:noProof/>
        </w:rPr>
        <mc:AlternateContent>
          <mc:Choice Requires="wps">
            <w:drawing>
              <wp:anchor distT="0" distB="0" distL="114300" distR="114300" simplePos="0" relativeHeight="251645952" behindDoc="0" locked="0" layoutInCell="0" allowOverlap="1">
                <wp:simplePos x="0" y="0"/>
                <wp:positionH relativeFrom="column">
                  <wp:posOffset>3968115</wp:posOffset>
                </wp:positionH>
                <wp:positionV relativeFrom="paragraph">
                  <wp:posOffset>2157095</wp:posOffset>
                </wp:positionV>
                <wp:extent cx="100965" cy="0"/>
                <wp:effectExtent l="0" t="0" r="0" b="0"/>
                <wp:wrapNone/>
                <wp:docPr id="49" name="Lin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2"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45pt,169.85pt" to="320.4pt,1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KnJKgIAAEw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" o:allowincell="f">
                <v:stroke endarrow="block"/>
              </v:line>
            </w:pict>
          </mc:Fallback>
        </mc:AlternateContent>
      </w:r>
      <w:r>
        <w:rPr>
          <w:noProof/>
        </w:rPr>
        <mc:AlternateContent>
          <mc:Choice Requires="wps">
            <w:drawing>
              <wp:anchor distT="0" distB="0" distL="114300" distR="114300" simplePos="0" relativeHeight="251644928" behindDoc="0" locked="0" layoutInCell="0" allowOverlap="1">
                <wp:simplePos x="0" y="0"/>
                <wp:positionH relativeFrom="column">
                  <wp:posOffset>3968115</wp:posOffset>
                </wp:positionH>
                <wp:positionV relativeFrom="paragraph">
                  <wp:posOffset>2610485</wp:posOffset>
                </wp:positionV>
                <wp:extent cx="100965" cy="0"/>
                <wp:effectExtent l="0" t="0" r="0" b="0"/>
                <wp:wrapNone/>
                <wp:docPr id="48" name="Lin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1"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45pt,205.55pt" to="320.4pt,2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" o:allowincell="f">
                <v:stroke endarrow="block"/>
              </v:line>
            </w:pict>
          </mc:Fallback>
        </mc:AlternateContent>
      </w:r>
      <w:r>
        <w:rPr>
          <w:noProof/>
        </w:rPr>
        <mc:AlternateContent>
          <mc:Choice Requires="wps">
            <w:drawing>
              <wp:anchor distT="0" distB="0" distL="114300" distR="114300" simplePos="0" relativeHeight="251643904" behindDoc="0" locked="0" layoutInCell="0" allowOverlap="1">
                <wp:simplePos x="0" y="0"/>
                <wp:positionH relativeFrom="column">
                  <wp:posOffset>3968115</wp:posOffset>
                </wp:positionH>
                <wp:positionV relativeFrom="paragraph">
                  <wp:posOffset>1703705</wp:posOffset>
                </wp:positionV>
                <wp:extent cx="100965" cy="0"/>
                <wp:effectExtent l="0" t="0" r="0" b="0"/>
                <wp:wrapNone/>
                <wp:docPr id="47"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0"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45pt,134.15pt" to="320.4pt,1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" o:allowincell="f">
                <v:stroke endarrow="block"/>
              </v:line>
            </w:pict>
          </mc:Fallback>
        </mc:AlternateContent>
      </w:r>
      <w:r>
        <w:rPr>
          <w:noProof/>
        </w:rPr>
        <mc:AlternateContent>
          <mc:Choice Requires="wps">
            <w:drawing>
              <wp:anchor distT="0" distB="0" distL="114300" distR="114300" simplePos="0" relativeHeight="251642880" behindDoc="0" locked="0" layoutInCell="0" allowOverlap="1">
                <wp:simplePos x="0" y="0"/>
                <wp:positionH relativeFrom="column">
                  <wp:posOffset>3968115</wp:posOffset>
                </wp:positionH>
                <wp:positionV relativeFrom="paragraph">
                  <wp:posOffset>1200785</wp:posOffset>
                </wp:positionV>
                <wp:extent cx="100965" cy="0"/>
                <wp:effectExtent l="0" t="0" r="0" b="0"/>
                <wp:wrapNone/>
                <wp:docPr id="46" name="Lin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9"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45pt,94.55pt" to="320.4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ar3KgIAAEw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" o:allowincell="f">
                <v:stroke endarrow="block"/>
              </v:line>
            </w:pict>
          </mc:Fallback>
        </mc:AlternateContent>
      </w:r>
      <w:r>
        <w:rPr>
          <w:noProof/>
        </w:rPr>
        <mc:AlternateContent>
          <mc:Choice Requires="wps">
            <w:drawing>
              <wp:anchor distT="0" distB="0" distL="114300" distR="114300" simplePos="0" relativeHeight="251641856" behindDoc="0" locked="0" layoutInCell="0" allowOverlap="1">
                <wp:simplePos x="0" y="0"/>
                <wp:positionH relativeFrom="column">
                  <wp:posOffset>3968115</wp:posOffset>
                </wp:positionH>
                <wp:positionV relativeFrom="paragraph">
                  <wp:posOffset>847090</wp:posOffset>
                </wp:positionV>
                <wp:extent cx="0" cy="1763395"/>
                <wp:effectExtent l="0" t="0" r="0" b="0"/>
                <wp:wrapNone/>
                <wp:docPr id="45" name="Lin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3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45pt,66.7pt" to="312.45pt,2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6W8EwIAACs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" o:allowincell="f"/>
            </w:pict>
          </mc:Fallback>
        </mc:AlternateContent>
      </w:r>
      <w:r>
        <w:rPr>
          <w:noProof/>
        </w:rPr>
        <mc:AlternateContent>
          <mc:Choice Requires="wps">
            <w:drawing>
              <wp:anchor distT="0" distB="0" distL="114300" distR="114300" simplePos="0" relativeHeight="251640832" behindDoc="0" locked="0" layoutInCell="0" allowOverlap="1">
                <wp:simplePos x="0" y="0"/>
                <wp:positionH relativeFrom="column">
                  <wp:posOffset>4071620</wp:posOffset>
                </wp:positionH>
                <wp:positionV relativeFrom="paragraph">
                  <wp:posOffset>1578610</wp:posOffset>
                </wp:positionV>
                <wp:extent cx="284480" cy="262255"/>
                <wp:effectExtent l="0" t="0" r="0" b="0"/>
                <wp:wrapNone/>
                <wp:docPr id="44"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 cy="262255"/>
                        </a:xfrm>
                        <a:prstGeom prst="rect">
                          <a:avLst/>
                        </a:prstGeom>
                        <a:solidFill>
                          <a:srgbClr val="FF9900"/>
                        </a:solidFill>
                        <a:ln w="9525">
                          <a:solidFill>
                            <a:srgbClr val="000000"/>
                          </a:solidFill>
                          <a:miter lim="800000"/>
                          <a:headEnd/>
                          <a:tailEnd/>
                        </a:ln>
                      </wps:spPr>
                      <wps:txbx>
                        <w:txbxContent>
                          <w:p w:rsidR="005A6004" w:rsidRDefault="005A6004" w:rsidP="00ED02AA">
                            <w:pPr>
                              <w:autoSpaceDE w:val="0"/>
                              <w:autoSpaceDN w:val="0"/>
                              <w:adjustRightInd w:val="0"/>
                              <w:jc w:val="center"/>
                              <w:rPr>
                                <w:rFonts w:ascii="Tahoma" w:hAnsi="Tahoma"/>
                              </w:rPr>
                            </w:pP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 o:spid="_x0000_s1062" type="#_x0000_t202" style="position:absolute;left:0;text-align:left;margin-left:320.6pt;margin-top:124.3pt;width:22.4pt;height:20.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" o:allowincell="f" fillcolor="#f90">
                <v:textbox inset="5.4pt,2.7pt,5.4pt,2.7pt">
                  <w:txbxContent>
                    <w:p w:rsidR="005A6004" w:rsidRDefault="005A6004" w:rsidP="00ED02AA">
                      <w:pPr>
                        <w:autoSpaceDE w:val="0"/>
                        <w:autoSpaceDN w:val="0"/>
                        <w:adjustRightInd w:val="0"/>
                        <w:jc w:val="center"/>
                        <w:rPr>
                          <w:rFonts w:ascii="Tahoma" w:hAnsi="Tahoma"/>
                        </w:rPr>
                      </w:pPr>
                    </w:p>
                  </w:txbxContent>
                </v:textbox>
              </v:shape>
            </w:pict>
          </mc:Fallback>
        </mc:AlternateContent>
      </w:r>
      <w:r>
        <w:rPr>
          <w:noProof/>
        </w:rPr>
        <mc:AlternateContent>
          <mc:Choice Requires="wps">
            <w:drawing>
              <wp:anchor distT="0" distB="0" distL="114300" distR="114300" simplePos="0" relativeHeight="251639808" behindDoc="0" locked="0" layoutInCell="0" allowOverlap="1">
                <wp:simplePos x="0" y="0"/>
                <wp:positionH relativeFrom="column">
                  <wp:posOffset>3850005</wp:posOffset>
                </wp:positionH>
                <wp:positionV relativeFrom="paragraph">
                  <wp:posOffset>605155</wp:posOffset>
                </wp:positionV>
                <wp:extent cx="233045" cy="262255"/>
                <wp:effectExtent l="0" t="0" r="0" b="0"/>
                <wp:wrapNone/>
                <wp:docPr id="43"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262255"/>
                        </a:xfrm>
                        <a:prstGeom prst="rect">
                          <a:avLst/>
                        </a:prstGeom>
                        <a:solidFill>
                          <a:srgbClr val="99CCFF"/>
                        </a:solidFill>
                        <a:ln w="9525">
                          <a:solidFill>
                            <a:srgbClr val="000000"/>
                          </a:solidFill>
                          <a:miter lim="800000"/>
                          <a:headEnd/>
                          <a:tailEnd/>
                        </a:ln>
                      </wps:spPr>
                      <wps:txbx>
                        <w:txbxContent>
                          <w:p w:rsidR="005A6004" w:rsidRDefault="005A6004" w:rsidP="00ED02AA">
                            <w:pPr>
                              <w:autoSpaceDE w:val="0"/>
                              <w:autoSpaceDN w:val="0"/>
                              <w:adjustRightInd w:val="0"/>
                              <w:rPr>
                                <w:rFonts w:ascii="Tahoma" w:hAnsi="Tahoma"/>
                              </w:rPr>
                            </w:pP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63" type="#_x0000_t202" style="position:absolute;left:0;text-align:left;margin-left:303.15pt;margin-top:47.65pt;width:18.35pt;height:20.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" o:allowincell="f" fillcolor="#9cf">
                <v:textbox inset="5.4pt,2.7pt,5.4pt,2.7pt">
                  <w:txbxContent>
                    <w:p w:rsidR="005A6004" w:rsidRDefault="005A6004" w:rsidP="00ED02AA">
                      <w:pPr>
                        <w:autoSpaceDE w:val="0"/>
                        <w:autoSpaceDN w:val="0"/>
                        <w:adjustRightInd w:val="0"/>
                        <w:rPr>
                          <w:rFonts w:ascii="Tahoma" w:hAnsi="Tahoma"/>
                        </w:rPr>
                      </w:pPr>
                    </w:p>
                  </w:txbxContent>
                </v:textbox>
              </v:shape>
            </w:pict>
          </mc:Fallback>
        </mc:AlternateContent>
      </w:r>
      <w:r>
        <w:rPr>
          <w:noProof/>
        </w:rPr>
        <mc:AlternateContent>
          <mc:Choice Requires="wps">
            <w:drawing>
              <wp:anchor distT="0" distB="0" distL="114300" distR="114300" simplePos="0" relativeHeight="251638784" behindDoc="0" locked="0" layoutInCell="0" allowOverlap="1">
                <wp:simplePos x="0" y="0"/>
                <wp:positionH relativeFrom="column">
                  <wp:posOffset>2493010</wp:posOffset>
                </wp:positionH>
                <wp:positionV relativeFrom="paragraph">
                  <wp:posOffset>2157095</wp:posOffset>
                </wp:positionV>
                <wp:extent cx="101600" cy="0"/>
                <wp:effectExtent l="0" t="0" r="0" b="0"/>
                <wp:wrapNone/>
                <wp:docPr id="42" name="Lin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5"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pt,169.85pt" to="204.3pt,1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MzfKQIAAEw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" o:allowincell="f">
                <v:stroke endarrow="block"/>
              </v:line>
            </w:pict>
          </mc:Fallback>
        </mc:AlternateContent>
      </w:r>
      <w:r>
        <w:rPr>
          <w:noProof/>
        </w:rPr>
        <mc:AlternateContent>
          <mc:Choice Requires="wps">
            <w:drawing>
              <wp:anchor distT="0" distB="0" distL="114300" distR="114300" simplePos="0" relativeHeight="251637760" behindDoc="0" locked="0" layoutInCell="0" allowOverlap="1">
                <wp:simplePos x="0" y="0"/>
                <wp:positionH relativeFrom="column">
                  <wp:posOffset>2493010</wp:posOffset>
                </wp:positionH>
                <wp:positionV relativeFrom="paragraph">
                  <wp:posOffset>2610485</wp:posOffset>
                </wp:positionV>
                <wp:extent cx="101600" cy="0"/>
                <wp:effectExtent l="0" t="0" r="0" b="0"/>
                <wp:wrapNone/>
                <wp:docPr id="41" name="Lin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4"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pt,205.55pt" to="204.3pt,2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9U6KQIAAEw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" o:allowincell="f">
                <v:stroke endarrow="block"/>
              </v:line>
            </w:pict>
          </mc:Fallback>
        </mc:AlternateContent>
      </w:r>
      <w:r>
        <w:rPr>
          <w:noProof/>
        </w:rPr>
        <mc:AlternateContent>
          <mc:Choice Requires="wps">
            <w:drawing>
              <wp:anchor distT="0" distB="0" distL="114300" distR="114300" simplePos="0" relativeHeight="251636736" behindDoc="0" locked="0" layoutInCell="0" allowOverlap="1">
                <wp:simplePos x="0" y="0"/>
                <wp:positionH relativeFrom="column">
                  <wp:posOffset>2493010</wp:posOffset>
                </wp:positionH>
                <wp:positionV relativeFrom="paragraph">
                  <wp:posOffset>1703705</wp:posOffset>
                </wp:positionV>
                <wp:extent cx="101600" cy="0"/>
                <wp:effectExtent l="0" t="0" r="0" b="0"/>
                <wp:wrapNone/>
                <wp:docPr id="40" name="Lin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3"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pt,134.15pt" to="204.3pt,1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pxf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" o:allowincell="f">
                <v:stroke endarrow="block"/>
              </v:line>
            </w:pict>
          </mc:Fallback>
        </mc:AlternateContent>
      </w:r>
      <w:r>
        <w:rPr>
          <w:noProof/>
        </w:rPr>
        <mc:AlternateContent>
          <mc:Choice Requires="wps">
            <w:drawing>
              <wp:anchor distT="0" distB="0" distL="114300" distR="114300" simplePos="0" relativeHeight="251635712" behindDoc="0" locked="0" layoutInCell="0" allowOverlap="1">
                <wp:simplePos x="0" y="0"/>
                <wp:positionH relativeFrom="column">
                  <wp:posOffset>2493010</wp:posOffset>
                </wp:positionH>
                <wp:positionV relativeFrom="paragraph">
                  <wp:posOffset>1200785</wp:posOffset>
                </wp:positionV>
                <wp:extent cx="101600" cy="0"/>
                <wp:effectExtent l="0" t="0" r="0" b="0"/>
                <wp:wrapNone/>
                <wp:docPr id="39" name="Lin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2"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pt,94.55pt" to="204.3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qAYKgIAAEw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" o:allowincell="f">
                <v:stroke endarrow="block"/>
              </v:line>
            </w:pict>
          </mc:Fallback>
        </mc:AlternateContent>
      </w:r>
      <w:r>
        <w:rPr>
          <w:noProof/>
        </w:rPr>
        <mc:AlternateContent>
          <mc:Choice Requires="wps">
            <w:drawing>
              <wp:anchor distT="0" distB="0" distL="114300" distR="114300" simplePos="0" relativeHeight="251634688" behindDoc="0" locked="0" layoutInCell="0" allowOverlap="1">
                <wp:simplePos x="0" y="0"/>
                <wp:positionH relativeFrom="column">
                  <wp:posOffset>2493010</wp:posOffset>
                </wp:positionH>
                <wp:positionV relativeFrom="paragraph">
                  <wp:posOffset>847090</wp:posOffset>
                </wp:positionV>
                <wp:extent cx="0" cy="1763395"/>
                <wp:effectExtent l="0" t="0" r="0" b="0"/>
                <wp:wrapNone/>
                <wp:docPr id="38"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3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pt,66.7pt" to="196.3pt,2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" o:allowincell="f"/>
            </w:pict>
          </mc:Fallback>
        </mc:AlternateContent>
      </w:r>
      <w:r>
        <w:rPr>
          <w:noProof/>
        </w:rPr>
        <mc:AlternateContent>
          <mc:Choice Requires="wps">
            <w:drawing>
              <wp:anchor distT="0" distB="0" distL="114300" distR="114300" simplePos="0" relativeHeight="251633664" behindDoc="0" locked="0" layoutInCell="0" allowOverlap="1">
                <wp:simplePos x="0" y="0"/>
                <wp:positionH relativeFrom="column">
                  <wp:posOffset>2595245</wp:posOffset>
                </wp:positionH>
                <wp:positionV relativeFrom="paragraph">
                  <wp:posOffset>2509520</wp:posOffset>
                </wp:positionV>
                <wp:extent cx="285750" cy="262255"/>
                <wp:effectExtent l="0" t="0" r="0" b="0"/>
                <wp:wrapNone/>
                <wp:docPr id="37"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62255"/>
                        </a:xfrm>
                        <a:prstGeom prst="rect">
                          <a:avLst/>
                        </a:prstGeom>
                        <a:solidFill>
                          <a:srgbClr val="FF9900"/>
                        </a:solidFill>
                        <a:ln w="9525">
                          <a:solidFill>
                            <a:srgbClr val="000000"/>
                          </a:solidFill>
                          <a:miter lim="800000"/>
                          <a:headEnd/>
                          <a:tailEnd/>
                        </a:ln>
                      </wps:spPr>
                      <wps:txbx>
                        <w:txbxContent>
                          <w:p w:rsidR="005A6004" w:rsidRDefault="005A6004" w:rsidP="00ED02AA">
                            <w:pPr>
                              <w:autoSpaceDE w:val="0"/>
                              <w:autoSpaceDN w:val="0"/>
                              <w:adjustRightInd w:val="0"/>
                              <w:jc w:val="center"/>
                              <w:rPr>
                                <w:rFonts w:ascii="Tahoma" w:hAnsi="Tahoma"/>
                              </w:rPr>
                            </w:pP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 o:spid="_x0000_s1064" type="#_x0000_t202" style="position:absolute;left:0;text-align:left;margin-left:204.35pt;margin-top:197.6pt;width:22.5pt;height:20.6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" o:allowincell="f" fillcolor="#f90">
                <v:textbox inset="5.4pt,2.7pt,5.4pt,2.7pt">
                  <w:txbxContent>
                    <w:p w:rsidR="005A6004" w:rsidRDefault="005A6004" w:rsidP="00ED02AA">
                      <w:pPr>
                        <w:autoSpaceDE w:val="0"/>
                        <w:autoSpaceDN w:val="0"/>
                        <w:adjustRightInd w:val="0"/>
                        <w:jc w:val="center"/>
                        <w:rPr>
                          <w:rFonts w:ascii="Tahoma" w:hAnsi="Tahoma"/>
                        </w:rPr>
                      </w:pPr>
                    </w:p>
                  </w:txbxContent>
                </v:textbox>
              </v:shape>
            </w:pict>
          </mc:Fallback>
        </mc:AlternateContent>
      </w:r>
      <w:r>
        <w:rPr>
          <w:noProof/>
        </w:rPr>
        <mc:AlternateContent>
          <mc:Choice Requires="wps">
            <w:drawing>
              <wp:anchor distT="0" distB="0" distL="114300" distR="114300" simplePos="0" relativeHeight="251632640" behindDoc="0" locked="0" layoutInCell="0" allowOverlap="1">
                <wp:simplePos x="0" y="0"/>
                <wp:positionH relativeFrom="column">
                  <wp:posOffset>2375535</wp:posOffset>
                </wp:positionH>
                <wp:positionV relativeFrom="paragraph">
                  <wp:posOffset>605155</wp:posOffset>
                </wp:positionV>
                <wp:extent cx="233680" cy="262255"/>
                <wp:effectExtent l="0" t="0" r="0" b="0"/>
                <wp:wrapNone/>
                <wp:docPr id="36"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62255"/>
                        </a:xfrm>
                        <a:prstGeom prst="rect">
                          <a:avLst/>
                        </a:prstGeom>
                        <a:solidFill>
                          <a:srgbClr val="99CCFF"/>
                        </a:solidFill>
                        <a:ln w="9525">
                          <a:solidFill>
                            <a:srgbClr val="000000"/>
                          </a:solidFill>
                          <a:miter lim="800000"/>
                          <a:headEnd/>
                          <a:tailEnd/>
                        </a:ln>
                      </wps:spPr>
                      <wps:txbx>
                        <w:txbxContent>
                          <w:p w:rsidR="005A6004" w:rsidRDefault="005A6004" w:rsidP="00ED02AA">
                            <w:pPr>
                              <w:autoSpaceDE w:val="0"/>
                              <w:autoSpaceDN w:val="0"/>
                              <w:adjustRightInd w:val="0"/>
                              <w:rPr>
                                <w:rFonts w:ascii="Tahoma" w:hAnsi="Tahoma"/>
                              </w:rPr>
                            </w:pPr>
                          </w:p>
                        </w:txbxContent>
                      </wps:txbx>
                      <wps:bodyPr rot="0" vert="horz" wrap="square" lIns="68580" tIns="34290" rIns="68580" bIns="342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 o:spid="_x0000_s1065" type="#_x0000_t202" style="position:absolute;left:0;text-align:left;margin-left:187.05pt;margin-top:47.65pt;width:18.4pt;height:20.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" o:allowincell="f" fillcolor="#9cf">
                <v:textbox inset="5.4pt,2.7pt,5.4pt,2.7pt">
                  <w:txbxContent>
                    <w:p w:rsidR="005A6004" w:rsidRDefault="005A6004" w:rsidP="00ED02AA">
                      <w:pPr>
                        <w:autoSpaceDE w:val="0"/>
                        <w:autoSpaceDN w:val="0"/>
                        <w:adjustRightInd w:val="0"/>
                        <w:rPr>
                          <w:rFonts w:ascii="Tahoma" w:hAnsi="Tahoma"/>
                        </w:rPr>
                      </w:pPr>
                    </w:p>
                  </w:txbxContent>
                </v:textbox>
              </v:shape>
            </w:pict>
          </mc:Fallback>
        </mc:AlternateContent>
      </w:r>
      <w:r>
        <w:rPr>
          <w:noProof/>
        </w:rPr>
        <mc:AlternateContent>
          <mc:Choice Requires="wps">
            <w:drawing>
              <wp:inline distT="0" distB="0" distL="0" distR="0">
                <wp:extent cx="6096000" cy="3025140"/>
                <wp:effectExtent l="0" t="0" r="0" b="0"/>
                <wp:docPr id="1" name="AutoShape 4"/>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a:spLocks noRot="1" noChangeAspect="1" noMove="1" noResize="1" noChangeArrowheads="1"/>
                      </wps:cNvSpPr>
                      <wps:spPr bwMode="auto">
                        <a:xfrm>
                          <a:off x="0" y="0"/>
                          <a:ext cx="6096000" cy="302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style="width:480pt;height:23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" filled="f" stroked="f">
                <o:lock v:ext="edit" rotation="t" aspectratio="t" position="t"/>
                <w10:anchorlock/>
              </v:rect>
            </w:pict>
          </mc:Fallback>
        </mc:AlternateContent>
      </w:r>
    </w:p>
    <w:p w:rsidR="00ED02AA" w:rsidRDefault="00ED02AA" w:rsidP="00ED02AA"/>
    <w:p w:rsidR="00ED02AA" w:rsidRDefault="00ED02AA" w:rsidP="00ED02AA">
      <w:pPr>
        <w:pStyle w:val="Titre3"/>
      </w:pPr>
      <w:bookmarkStart w:id="20" w:name="_Toc63765522"/>
      <w:r>
        <w:t>Famille</w:t>
      </w:r>
      <w:bookmarkEnd w:id="20"/>
    </w:p>
    <w:p w:rsidR="00ED02AA" w:rsidRDefault="00ED02AA" w:rsidP="0052236A">
      <w:pPr>
        <w:ind w:left="708"/>
      </w:pPr>
      <w:r>
        <w:t xml:space="preserve">La notion de famille est un </w:t>
      </w:r>
      <w:r w:rsidRPr="00124A41">
        <w:rPr>
          <w:i/>
          <w:iCs/>
        </w:rPr>
        <w:t>critère de regroupement technique</w:t>
      </w:r>
      <w:r>
        <w:t xml:space="preserve">. Tous les équipements de caractéristiques techniques identiques se retrouvent sous la même famille. </w:t>
      </w:r>
    </w:p>
    <w:p w:rsidR="00ED02AA" w:rsidRDefault="00ED02AA" w:rsidP="0052236A">
      <w:pPr>
        <w:ind w:left="708"/>
      </w:pPr>
      <w:r>
        <w:t>Une liste de référence des familles est établie (référentiel-famillev02.pdf) et disponible auprès du CA COSWIN (DQAI)</w:t>
      </w:r>
    </w:p>
    <w:p w:rsidR="00ED02AA" w:rsidRDefault="00ED02AA" w:rsidP="0052236A">
      <w:pPr>
        <w:ind w:left="708"/>
      </w:pPr>
    </w:p>
    <w:p w:rsidR="00ED02AA" w:rsidRDefault="00ED02AA" w:rsidP="0052236A">
      <w:pPr>
        <w:ind w:left="708"/>
      </w:pPr>
      <w:r>
        <w:t>Exemple :</w:t>
      </w:r>
      <w:r>
        <w:tab/>
        <w:t>Famille des Analyseurs de gaz, des Réacteurs, des Armoires Electriques, etc…</w:t>
      </w:r>
    </w:p>
    <w:p w:rsidR="00ED02AA" w:rsidRDefault="00ED02AA" w:rsidP="00ED02AA"/>
    <w:p w:rsidR="00ED02AA" w:rsidRDefault="00ED02AA" w:rsidP="00ED02AA"/>
    <w:p w:rsidR="00ED02AA" w:rsidRDefault="00ED02AA" w:rsidP="00ED02AA">
      <w:pPr>
        <w:pStyle w:val="Titre3"/>
      </w:pPr>
      <w:bookmarkStart w:id="21" w:name="_Toc63765523"/>
      <w:r>
        <w:t>Centre de charge</w:t>
      </w:r>
      <w:bookmarkEnd w:id="21"/>
    </w:p>
    <w:p w:rsidR="00ED02AA" w:rsidRDefault="00ED02AA" w:rsidP="0052236A">
      <w:pPr>
        <w:ind w:left="708"/>
      </w:pPr>
      <w:r>
        <w:t xml:space="preserve">Il s’agit du centre de coût sur lequel </w:t>
      </w:r>
      <w:r w:rsidRPr="00372C5F">
        <w:rPr>
          <w:i/>
          <w:iCs/>
        </w:rPr>
        <w:t>sont imputés les coûts de maintenance d’un équipement</w:t>
      </w:r>
      <w:r>
        <w:t>. Cette notion reprend l’exploitant de l’équipement (section ou département)</w:t>
      </w:r>
    </w:p>
    <w:p w:rsidR="00ED02AA" w:rsidRDefault="00ED02AA" w:rsidP="00ED02AA"/>
    <w:p w:rsidR="00ED02AA" w:rsidRDefault="00ED02AA" w:rsidP="00ED02AA">
      <w:pPr>
        <w:pStyle w:val="Titre2"/>
      </w:pPr>
      <w:bookmarkStart w:id="22" w:name="_Toc63765524"/>
      <w:bookmarkStart w:id="23" w:name="_Toc192047463"/>
      <w:r>
        <w:t>Codification</w:t>
      </w:r>
      <w:bookmarkEnd w:id="22"/>
      <w:bookmarkEnd w:id="23"/>
    </w:p>
    <w:p w:rsidR="00ED02AA" w:rsidRDefault="00ED02AA" w:rsidP="0052236A">
      <w:pPr>
        <w:ind w:left="708"/>
      </w:pPr>
      <w:r>
        <w:t>Tous les équipements techniques devant être suivis en terme de maintenance sont identifiés par un numéro d’inventaire (étiquette code à barres). Ce numéro est unique et sera également le code de l’équipement dans la GMAO.</w:t>
      </w:r>
    </w:p>
    <w:p w:rsidR="00ED02AA" w:rsidRDefault="00ED02AA" w:rsidP="0052236A">
      <w:pPr>
        <w:ind w:left="708"/>
      </w:pPr>
    </w:p>
    <w:p w:rsidR="00ED02AA" w:rsidRDefault="00ED02AA" w:rsidP="00B9079F">
      <w:pPr>
        <w:pStyle w:val="puce10"/>
      </w:pPr>
      <w:r>
        <w:t>Un code permettra d'identifier également les installations. Une installation est définie comme étant une ensemble d'équipements intégrés constituant un ensemble fonctionnel (unités, bancs d’essai, bancs moteurs, maquettes …).</w:t>
      </w:r>
    </w:p>
    <w:p w:rsidR="00ED02AA" w:rsidRDefault="00ED02AA" w:rsidP="0052236A">
      <w:pPr>
        <w:ind w:left="708"/>
      </w:pPr>
    </w:p>
    <w:p w:rsidR="00B9079F" w:rsidRDefault="00B9079F" w:rsidP="0052236A">
      <w:pPr>
        <w:ind w:left="708"/>
      </w:pPr>
    </w:p>
    <w:p w:rsidR="00B9079F" w:rsidRPr="005C114D" w:rsidRDefault="00B9079F" w:rsidP="00B9079F">
      <w:pPr>
        <w:jc w:val="center"/>
        <w:rPr>
          <w:b/>
          <w:bCs/>
          <w:sz w:val="28"/>
          <w:szCs w:val="28"/>
        </w:rPr>
      </w:pPr>
      <w:r w:rsidRPr="00B9079F">
        <w:rPr>
          <w:i/>
          <w:iCs/>
          <w:u w:val="single"/>
        </w:rPr>
        <w:t xml:space="preserve">Codification des installations </w:t>
      </w:r>
      <w:r>
        <w:t>, comme défini dans le document "</w:t>
      </w:r>
      <w:r w:rsidRPr="00B9079F">
        <w:rPr>
          <w:b/>
          <w:bCs/>
        </w:rPr>
        <w:t>Liste des installation d'essai</w:t>
      </w:r>
      <w:r>
        <w:rPr>
          <w:b/>
          <w:bCs/>
        </w:rPr>
        <w:t>"</w:t>
      </w:r>
    </w:p>
    <w:p w:rsidR="00B9079F" w:rsidRDefault="00B9079F" w:rsidP="0052236A">
      <w:pPr>
        <w:ind w:left="708"/>
      </w:pPr>
    </w:p>
    <w:p w:rsidR="00B9079F" w:rsidRDefault="00B9079F" w:rsidP="0052236A">
      <w:pPr>
        <w:ind w:left="708"/>
      </w:pPr>
    </w:p>
    <w:p w:rsidR="005C11FE" w:rsidRDefault="005C11FE" w:rsidP="0052236A">
      <w:pPr>
        <w:ind w:left="708"/>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1417"/>
        <w:gridCol w:w="3827"/>
        <w:gridCol w:w="2127"/>
        <w:gridCol w:w="1364"/>
      </w:tblGrid>
      <w:tr w:rsidR="00B9079F" w:rsidTr="009B5A73">
        <w:tc>
          <w:tcPr>
            <w:tcW w:w="9898" w:type="dxa"/>
            <w:gridSpan w:val="5"/>
            <w:shd w:val="clear" w:color="auto" w:fill="auto"/>
          </w:tcPr>
          <w:p w:rsidR="00B9079F" w:rsidRPr="009B5A73" w:rsidRDefault="00B9079F" w:rsidP="009B5A73">
            <w:pPr>
              <w:jc w:val="center"/>
              <w:rPr>
                <w:b/>
                <w:bCs/>
              </w:rPr>
            </w:pPr>
            <w:r w:rsidRPr="009B5A73">
              <w:rPr>
                <w:b/>
                <w:bCs/>
              </w:rPr>
              <w:lastRenderedPageBreak/>
              <w:t>SITE DE LYON</w:t>
            </w:r>
          </w:p>
        </w:tc>
      </w:tr>
      <w:tr w:rsidR="00B9079F" w:rsidTr="009B5A73">
        <w:tc>
          <w:tcPr>
            <w:tcW w:w="1163" w:type="dxa"/>
            <w:shd w:val="clear" w:color="auto" w:fill="auto"/>
          </w:tcPr>
          <w:p w:rsidR="00B9079F" w:rsidRDefault="00B9079F" w:rsidP="005A6004">
            <w:r>
              <w:t>Bâtiment/ secteur</w:t>
            </w:r>
          </w:p>
        </w:tc>
        <w:tc>
          <w:tcPr>
            <w:tcW w:w="1417" w:type="dxa"/>
            <w:shd w:val="clear" w:color="auto" w:fill="auto"/>
          </w:tcPr>
          <w:p w:rsidR="00B9079F" w:rsidRDefault="00B9079F" w:rsidP="005A6004">
            <w:r>
              <w:t>Local</w:t>
            </w:r>
          </w:p>
        </w:tc>
        <w:tc>
          <w:tcPr>
            <w:tcW w:w="3827" w:type="dxa"/>
            <w:shd w:val="clear" w:color="auto" w:fill="auto"/>
          </w:tcPr>
          <w:p w:rsidR="00B9079F" w:rsidRDefault="00B9079F" w:rsidP="005A6004">
            <w:r>
              <w:t>Type d'installation</w:t>
            </w:r>
          </w:p>
        </w:tc>
        <w:tc>
          <w:tcPr>
            <w:tcW w:w="2127" w:type="dxa"/>
            <w:shd w:val="clear" w:color="auto" w:fill="auto"/>
          </w:tcPr>
          <w:p w:rsidR="00B9079F" w:rsidRDefault="00B9079F" w:rsidP="005A6004">
            <w:r>
              <w:t>Appellation courante</w:t>
            </w:r>
          </w:p>
        </w:tc>
        <w:tc>
          <w:tcPr>
            <w:tcW w:w="1364" w:type="dxa"/>
            <w:shd w:val="clear" w:color="auto" w:fill="auto"/>
          </w:tcPr>
          <w:p w:rsidR="00B9079F" w:rsidRDefault="00B9079F" w:rsidP="005A6004">
            <w:r>
              <w:t>Code dossier ou Coswin</w:t>
            </w:r>
          </w:p>
        </w:tc>
      </w:tr>
      <w:tr w:rsidR="00B9079F" w:rsidTr="009B5A73">
        <w:tc>
          <w:tcPr>
            <w:tcW w:w="1163" w:type="dxa"/>
            <w:vMerge w:val="restart"/>
            <w:shd w:val="clear" w:color="auto" w:fill="auto"/>
          </w:tcPr>
          <w:p w:rsidR="00B9079F" w:rsidRDefault="00B9079F" w:rsidP="005A6004">
            <w:r>
              <w:t>Jade</w:t>
            </w:r>
          </w:p>
        </w:tc>
        <w:tc>
          <w:tcPr>
            <w:tcW w:w="1417" w:type="dxa"/>
            <w:shd w:val="clear" w:color="auto" w:fill="auto"/>
          </w:tcPr>
          <w:p w:rsidR="00B9079F" w:rsidRDefault="00B9079F" w:rsidP="005A6004"/>
        </w:tc>
        <w:tc>
          <w:tcPr>
            <w:tcW w:w="3827" w:type="dxa"/>
            <w:shd w:val="clear" w:color="auto" w:fill="auto"/>
          </w:tcPr>
          <w:p w:rsidR="00B9079F" w:rsidRDefault="00B9079F" w:rsidP="005A6004">
            <w:r>
              <w:t>Banc d'essai moteur multicylindre</w:t>
            </w:r>
          </w:p>
        </w:tc>
        <w:tc>
          <w:tcPr>
            <w:tcW w:w="2127" w:type="dxa"/>
            <w:shd w:val="clear" w:color="auto" w:fill="auto"/>
          </w:tcPr>
          <w:p w:rsidR="00B9079F" w:rsidRDefault="00B9079F" w:rsidP="005A6004">
            <w:r>
              <w:t>banc 1</w:t>
            </w:r>
          </w:p>
        </w:tc>
        <w:tc>
          <w:tcPr>
            <w:tcW w:w="1364" w:type="dxa"/>
            <w:shd w:val="clear" w:color="auto" w:fill="auto"/>
          </w:tcPr>
          <w:p w:rsidR="00B9079F" w:rsidRDefault="00B9079F" w:rsidP="005A6004">
            <w:r>
              <w:t>BC01S</w:t>
            </w:r>
          </w:p>
        </w:tc>
      </w:tr>
      <w:tr w:rsidR="00B9079F" w:rsidTr="009B5A73">
        <w:tc>
          <w:tcPr>
            <w:tcW w:w="1163" w:type="dxa"/>
            <w:vMerge/>
            <w:shd w:val="clear" w:color="auto" w:fill="auto"/>
          </w:tcPr>
          <w:p w:rsidR="00B9079F" w:rsidRDefault="00B9079F" w:rsidP="005A6004"/>
        </w:tc>
        <w:tc>
          <w:tcPr>
            <w:tcW w:w="1417" w:type="dxa"/>
            <w:shd w:val="clear" w:color="auto" w:fill="auto"/>
          </w:tcPr>
          <w:p w:rsidR="00B9079F" w:rsidRDefault="00B9079F" w:rsidP="005A6004"/>
        </w:tc>
        <w:tc>
          <w:tcPr>
            <w:tcW w:w="3827" w:type="dxa"/>
            <w:shd w:val="clear" w:color="auto" w:fill="auto"/>
          </w:tcPr>
          <w:p w:rsidR="00B9079F" w:rsidRDefault="00B9079F" w:rsidP="005A6004">
            <w:r>
              <w:t>Banc d'essai moteur monocylindre</w:t>
            </w:r>
          </w:p>
        </w:tc>
        <w:tc>
          <w:tcPr>
            <w:tcW w:w="2127" w:type="dxa"/>
            <w:shd w:val="clear" w:color="auto" w:fill="auto"/>
          </w:tcPr>
          <w:p w:rsidR="00B9079F" w:rsidRDefault="00B9079F" w:rsidP="005A6004">
            <w:r w:rsidRPr="00AD34F5">
              <w:t xml:space="preserve">banc </w:t>
            </w:r>
            <w:r>
              <w:t>2</w:t>
            </w:r>
          </w:p>
        </w:tc>
        <w:tc>
          <w:tcPr>
            <w:tcW w:w="1364" w:type="dxa"/>
            <w:shd w:val="clear" w:color="auto" w:fill="auto"/>
          </w:tcPr>
          <w:p w:rsidR="00B9079F" w:rsidRDefault="00B9079F" w:rsidP="005A6004">
            <w:r w:rsidRPr="00996F51">
              <w:t>BC0</w:t>
            </w:r>
            <w:r>
              <w:t>2</w:t>
            </w:r>
            <w:r w:rsidRPr="00996F51">
              <w:t>S</w:t>
            </w:r>
          </w:p>
        </w:tc>
      </w:tr>
      <w:tr w:rsidR="00B9079F" w:rsidTr="009B5A73">
        <w:tc>
          <w:tcPr>
            <w:tcW w:w="1163" w:type="dxa"/>
            <w:vMerge/>
            <w:shd w:val="clear" w:color="auto" w:fill="auto"/>
          </w:tcPr>
          <w:p w:rsidR="00B9079F" w:rsidRDefault="00B9079F" w:rsidP="005A6004"/>
        </w:tc>
        <w:tc>
          <w:tcPr>
            <w:tcW w:w="1417" w:type="dxa"/>
            <w:shd w:val="clear" w:color="auto" w:fill="auto"/>
          </w:tcPr>
          <w:p w:rsidR="00B9079F" w:rsidRDefault="00B9079F" w:rsidP="005A6004"/>
        </w:tc>
        <w:tc>
          <w:tcPr>
            <w:tcW w:w="3827" w:type="dxa"/>
            <w:shd w:val="clear" w:color="auto" w:fill="auto"/>
          </w:tcPr>
          <w:p w:rsidR="00B9079F" w:rsidRDefault="00B9079F" w:rsidP="005A6004">
            <w:r w:rsidRPr="005D0E30">
              <w:t>Banc d'essai moteur multicylindre</w:t>
            </w:r>
          </w:p>
        </w:tc>
        <w:tc>
          <w:tcPr>
            <w:tcW w:w="2127" w:type="dxa"/>
            <w:shd w:val="clear" w:color="auto" w:fill="auto"/>
          </w:tcPr>
          <w:p w:rsidR="00B9079F" w:rsidRDefault="00B9079F" w:rsidP="005A6004">
            <w:r w:rsidRPr="00AD34F5">
              <w:t xml:space="preserve">banc </w:t>
            </w:r>
            <w:r>
              <w:t>3</w:t>
            </w:r>
          </w:p>
        </w:tc>
        <w:tc>
          <w:tcPr>
            <w:tcW w:w="1364" w:type="dxa"/>
            <w:shd w:val="clear" w:color="auto" w:fill="auto"/>
          </w:tcPr>
          <w:p w:rsidR="00B9079F" w:rsidRDefault="00B9079F" w:rsidP="005A6004">
            <w:r w:rsidRPr="00996F51">
              <w:t>BC0</w:t>
            </w:r>
            <w:r>
              <w:t>3</w:t>
            </w:r>
            <w:r w:rsidRPr="00996F51">
              <w:t>S</w:t>
            </w:r>
          </w:p>
        </w:tc>
      </w:tr>
      <w:tr w:rsidR="00B9079F" w:rsidTr="009B5A73">
        <w:tc>
          <w:tcPr>
            <w:tcW w:w="1163" w:type="dxa"/>
            <w:vMerge/>
            <w:shd w:val="clear" w:color="auto" w:fill="auto"/>
          </w:tcPr>
          <w:p w:rsidR="00B9079F" w:rsidRDefault="00B9079F" w:rsidP="005A6004"/>
        </w:tc>
        <w:tc>
          <w:tcPr>
            <w:tcW w:w="1417" w:type="dxa"/>
            <w:shd w:val="clear" w:color="auto" w:fill="auto"/>
          </w:tcPr>
          <w:p w:rsidR="00B9079F" w:rsidRDefault="00B9079F" w:rsidP="005A6004"/>
        </w:tc>
        <w:tc>
          <w:tcPr>
            <w:tcW w:w="3827" w:type="dxa"/>
            <w:shd w:val="clear" w:color="auto" w:fill="auto"/>
          </w:tcPr>
          <w:p w:rsidR="00B9079F" w:rsidRDefault="00B9079F" w:rsidP="005A6004">
            <w:r w:rsidRPr="005D0E30">
              <w:t>Banc d'essai moteur multicylindre</w:t>
            </w:r>
          </w:p>
        </w:tc>
        <w:tc>
          <w:tcPr>
            <w:tcW w:w="2127" w:type="dxa"/>
            <w:shd w:val="clear" w:color="auto" w:fill="auto"/>
          </w:tcPr>
          <w:p w:rsidR="00B9079F" w:rsidRDefault="00B9079F" w:rsidP="005A6004">
            <w:r w:rsidRPr="00AD34F5">
              <w:t xml:space="preserve">banc </w:t>
            </w:r>
            <w:r>
              <w:t>4</w:t>
            </w:r>
          </w:p>
        </w:tc>
        <w:tc>
          <w:tcPr>
            <w:tcW w:w="1364" w:type="dxa"/>
            <w:shd w:val="clear" w:color="auto" w:fill="auto"/>
          </w:tcPr>
          <w:p w:rsidR="00B9079F" w:rsidRDefault="00B9079F" w:rsidP="005A6004">
            <w:r w:rsidRPr="00996F51">
              <w:t>BC0</w:t>
            </w:r>
            <w:r>
              <w:t>4</w:t>
            </w:r>
            <w:r w:rsidRPr="00996F51">
              <w:t>S</w:t>
            </w:r>
          </w:p>
        </w:tc>
      </w:tr>
      <w:tr w:rsidR="00B9079F" w:rsidTr="009B5A73">
        <w:tc>
          <w:tcPr>
            <w:tcW w:w="1163" w:type="dxa"/>
            <w:vMerge/>
            <w:shd w:val="clear" w:color="auto" w:fill="auto"/>
          </w:tcPr>
          <w:p w:rsidR="00B9079F" w:rsidRDefault="00B9079F" w:rsidP="005A6004"/>
        </w:tc>
        <w:tc>
          <w:tcPr>
            <w:tcW w:w="1417" w:type="dxa"/>
            <w:shd w:val="clear" w:color="auto" w:fill="auto"/>
          </w:tcPr>
          <w:p w:rsidR="00B9079F" w:rsidRDefault="00B9079F" w:rsidP="005A6004"/>
        </w:tc>
        <w:tc>
          <w:tcPr>
            <w:tcW w:w="3827" w:type="dxa"/>
            <w:shd w:val="clear" w:color="auto" w:fill="auto"/>
          </w:tcPr>
          <w:p w:rsidR="00B9079F" w:rsidRDefault="00B9079F" w:rsidP="005A6004">
            <w:r w:rsidRPr="005D0E30">
              <w:t>Banc d'essai moteur multicylindre</w:t>
            </w:r>
          </w:p>
        </w:tc>
        <w:tc>
          <w:tcPr>
            <w:tcW w:w="2127" w:type="dxa"/>
            <w:shd w:val="clear" w:color="auto" w:fill="auto"/>
          </w:tcPr>
          <w:p w:rsidR="00B9079F" w:rsidRDefault="00B9079F" w:rsidP="005A6004">
            <w:r w:rsidRPr="00AD34F5">
              <w:t xml:space="preserve">banc </w:t>
            </w:r>
            <w:r>
              <w:t>5</w:t>
            </w:r>
          </w:p>
        </w:tc>
        <w:tc>
          <w:tcPr>
            <w:tcW w:w="1364" w:type="dxa"/>
            <w:shd w:val="clear" w:color="auto" w:fill="auto"/>
          </w:tcPr>
          <w:p w:rsidR="00B9079F" w:rsidRDefault="00B9079F" w:rsidP="005A6004">
            <w:r w:rsidRPr="00996F51">
              <w:t>BC0</w:t>
            </w:r>
            <w:r>
              <w:t>5</w:t>
            </w:r>
            <w:r w:rsidRPr="00996F51">
              <w:t>S</w:t>
            </w:r>
          </w:p>
        </w:tc>
      </w:tr>
      <w:tr w:rsidR="00B9079F" w:rsidTr="009B5A73">
        <w:tc>
          <w:tcPr>
            <w:tcW w:w="1163" w:type="dxa"/>
            <w:vMerge w:val="restart"/>
            <w:shd w:val="clear" w:color="auto" w:fill="auto"/>
          </w:tcPr>
          <w:p w:rsidR="00B9079F" w:rsidRDefault="00B9079F" w:rsidP="005A6004">
            <w:r w:rsidRPr="009A0924">
              <w:t>Jade</w:t>
            </w:r>
          </w:p>
        </w:tc>
        <w:tc>
          <w:tcPr>
            <w:tcW w:w="1417" w:type="dxa"/>
            <w:shd w:val="clear" w:color="auto" w:fill="auto"/>
          </w:tcPr>
          <w:p w:rsidR="00B9079F" w:rsidRDefault="00B9079F" w:rsidP="005A6004"/>
        </w:tc>
        <w:tc>
          <w:tcPr>
            <w:tcW w:w="3827" w:type="dxa"/>
            <w:shd w:val="clear" w:color="auto" w:fill="auto"/>
          </w:tcPr>
          <w:p w:rsidR="00B9079F" w:rsidRDefault="00B9079F" w:rsidP="005A6004">
            <w:r w:rsidRPr="005D0E30">
              <w:t>Banc d'essai moteur multicylindre</w:t>
            </w:r>
          </w:p>
        </w:tc>
        <w:tc>
          <w:tcPr>
            <w:tcW w:w="2127" w:type="dxa"/>
            <w:shd w:val="clear" w:color="auto" w:fill="auto"/>
          </w:tcPr>
          <w:p w:rsidR="00B9079F" w:rsidRDefault="00B9079F" w:rsidP="005A6004">
            <w:r w:rsidRPr="00AD34F5">
              <w:t xml:space="preserve">banc </w:t>
            </w:r>
            <w:r>
              <w:t>8</w:t>
            </w:r>
          </w:p>
        </w:tc>
        <w:tc>
          <w:tcPr>
            <w:tcW w:w="1364" w:type="dxa"/>
            <w:shd w:val="clear" w:color="auto" w:fill="auto"/>
          </w:tcPr>
          <w:p w:rsidR="00B9079F" w:rsidRDefault="00B9079F" w:rsidP="005A6004">
            <w:r w:rsidRPr="00996F51">
              <w:t>BC0</w:t>
            </w:r>
            <w:r>
              <w:t>8</w:t>
            </w:r>
            <w:r w:rsidRPr="00996F51">
              <w:t>S</w:t>
            </w:r>
          </w:p>
        </w:tc>
      </w:tr>
      <w:tr w:rsidR="00B9079F" w:rsidTr="009B5A73">
        <w:tc>
          <w:tcPr>
            <w:tcW w:w="1163" w:type="dxa"/>
            <w:vMerge/>
            <w:shd w:val="clear" w:color="auto" w:fill="auto"/>
          </w:tcPr>
          <w:p w:rsidR="00B9079F" w:rsidRDefault="00B9079F" w:rsidP="005A6004"/>
        </w:tc>
        <w:tc>
          <w:tcPr>
            <w:tcW w:w="1417" w:type="dxa"/>
            <w:shd w:val="clear" w:color="auto" w:fill="auto"/>
          </w:tcPr>
          <w:p w:rsidR="00B9079F" w:rsidRDefault="00B9079F" w:rsidP="005A6004"/>
        </w:tc>
        <w:tc>
          <w:tcPr>
            <w:tcW w:w="3827" w:type="dxa"/>
            <w:shd w:val="clear" w:color="auto" w:fill="auto"/>
          </w:tcPr>
          <w:p w:rsidR="00B9079F" w:rsidRDefault="00B9079F" w:rsidP="005A6004">
            <w:r w:rsidRPr="005D0E30">
              <w:t>Banc d'essai moteur multicylindre</w:t>
            </w:r>
          </w:p>
        </w:tc>
        <w:tc>
          <w:tcPr>
            <w:tcW w:w="2127" w:type="dxa"/>
            <w:shd w:val="clear" w:color="auto" w:fill="auto"/>
          </w:tcPr>
          <w:p w:rsidR="00B9079F" w:rsidRDefault="00B9079F" w:rsidP="005A6004">
            <w:r w:rsidRPr="00AD34F5">
              <w:t>banc 1</w:t>
            </w:r>
            <w:r>
              <w:t>0</w:t>
            </w:r>
          </w:p>
        </w:tc>
        <w:tc>
          <w:tcPr>
            <w:tcW w:w="1364" w:type="dxa"/>
            <w:shd w:val="clear" w:color="auto" w:fill="auto"/>
          </w:tcPr>
          <w:p w:rsidR="00B9079F" w:rsidRDefault="00B9079F" w:rsidP="005A6004">
            <w:r w:rsidRPr="00996F51">
              <w:t>BC</w:t>
            </w:r>
            <w:r>
              <w:t>10</w:t>
            </w:r>
            <w:r w:rsidRPr="00996F51">
              <w:t>S</w:t>
            </w:r>
          </w:p>
        </w:tc>
      </w:tr>
      <w:tr w:rsidR="00B9079F" w:rsidTr="009B5A73">
        <w:tc>
          <w:tcPr>
            <w:tcW w:w="1163" w:type="dxa"/>
            <w:shd w:val="clear" w:color="auto" w:fill="auto"/>
          </w:tcPr>
          <w:p w:rsidR="00B9079F" w:rsidRDefault="00B9079F" w:rsidP="005A6004"/>
        </w:tc>
        <w:tc>
          <w:tcPr>
            <w:tcW w:w="1417" w:type="dxa"/>
            <w:shd w:val="clear" w:color="auto" w:fill="auto"/>
          </w:tcPr>
          <w:p w:rsidR="00B9079F" w:rsidRDefault="00B9079F" w:rsidP="005A6004"/>
        </w:tc>
        <w:tc>
          <w:tcPr>
            <w:tcW w:w="3827" w:type="dxa"/>
            <w:shd w:val="clear" w:color="auto" w:fill="auto"/>
          </w:tcPr>
          <w:p w:rsidR="00B9079F" w:rsidRDefault="00B9079F" w:rsidP="005A6004">
            <w:r>
              <w:t>Banc d'essai de véhicule</w:t>
            </w:r>
          </w:p>
        </w:tc>
        <w:tc>
          <w:tcPr>
            <w:tcW w:w="2127" w:type="dxa"/>
            <w:shd w:val="clear" w:color="auto" w:fill="auto"/>
          </w:tcPr>
          <w:p w:rsidR="00B9079F" w:rsidRDefault="00B9079F" w:rsidP="005A6004">
            <w:r>
              <w:t>banc à rouleaux</w:t>
            </w:r>
          </w:p>
        </w:tc>
        <w:tc>
          <w:tcPr>
            <w:tcW w:w="1364" w:type="dxa"/>
            <w:shd w:val="clear" w:color="auto" w:fill="auto"/>
          </w:tcPr>
          <w:p w:rsidR="00B9079F" w:rsidRDefault="00B9079F" w:rsidP="005A6004">
            <w:r>
              <w:t>BC21S</w:t>
            </w:r>
          </w:p>
        </w:tc>
      </w:tr>
      <w:tr w:rsidR="00B9079F" w:rsidTr="009B5A73">
        <w:tc>
          <w:tcPr>
            <w:tcW w:w="1163" w:type="dxa"/>
            <w:shd w:val="clear" w:color="auto" w:fill="auto"/>
          </w:tcPr>
          <w:p w:rsidR="00B9079F" w:rsidRDefault="00B9079F" w:rsidP="005A6004"/>
        </w:tc>
        <w:tc>
          <w:tcPr>
            <w:tcW w:w="1417" w:type="dxa"/>
            <w:shd w:val="clear" w:color="auto" w:fill="auto"/>
          </w:tcPr>
          <w:p w:rsidR="00B9079F" w:rsidRDefault="00B9079F" w:rsidP="005A6004"/>
        </w:tc>
        <w:tc>
          <w:tcPr>
            <w:tcW w:w="3827" w:type="dxa"/>
            <w:shd w:val="clear" w:color="auto" w:fill="auto"/>
          </w:tcPr>
          <w:p w:rsidR="00B9079F" w:rsidRDefault="00B9079F" w:rsidP="005A6004">
            <w:r>
              <w:t>Moteurs CFR</w:t>
            </w:r>
          </w:p>
        </w:tc>
        <w:tc>
          <w:tcPr>
            <w:tcW w:w="2127" w:type="dxa"/>
            <w:shd w:val="clear" w:color="auto" w:fill="auto"/>
          </w:tcPr>
          <w:p w:rsidR="00B9079F" w:rsidRDefault="00B9079F" w:rsidP="005A6004">
            <w:r>
              <w:t>CFR</w:t>
            </w:r>
          </w:p>
        </w:tc>
        <w:tc>
          <w:tcPr>
            <w:tcW w:w="1364" w:type="dxa"/>
            <w:shd w:val="clear" w:color="auto" w:fill="auto"/>
          </w:tcPr>
          <w:p w:rsidR="00B9079F" w:rsidRDefault="00B9079F" w:rsidP="005A6004">
            <w:r>
              <w:t>??????</w:t>
            </w:r>
          </w:p>
        </w:tc>
      </w:tr>
      <w:tr w:rsidR="00B9079F" w:rsidTr="009B5A73">
        <w:tc>
          <w:tcPr>
            <w:tcW w:w="1163" w:type="dxa"/>
            <w:shd w:val="clear" w:color="auto" w:fill="auto"/>
          </w:tcPr>
          <w:p w:rsidR="00B9079F" w:rsidRDefault="00B9079F" w:rsidP="005A6004"/>
        </w:tc>
        <w:tc>
          <w:tcPr>
            <w:tcW w:w="1417" w:type="dxa"/>
            <w:shd w:val="clear" w:color="auto" w:fill="auto"/>
          </w:tcPr>
          <w:p w:rsidR="00B9079F" w:rsidRDefault="00B9079F" w:rsidP="005A6004"/>
        </w:tc>
        <w:tc>
          <w:tcPr>
            <w:tcW w:w="3827" w:type="dxa"/>
            <w:shd w:val="clear" w:color="auto" w:fill="auto"/>
          </w:tcPr>
          <w:p w:rsidR="00B9079F" w:rsidRDefault="00B9079F" w:rsidP="005A6004">
            <w:r>
              <w:t>Banc gaz synthétique</w:t>
            </w:r>
          </w:p>
        </w:tc>
        <w:tc>
          <w:tcPr>
            <w:tcW w:w="2127" w:type="dxa"/>
            <w:shd w:val="clear" w:color="auto" w:fill="auto"/>
          </w:tcPr>
          <w:p w:rsidR="00B9079F" w:rsidRDefault="00B9079F" w:rsidP="005A6004">
            <w:r>
              <w:t>BGS</w:t>
            </w:r>
          </w:p>
        </w:tc>
        <w:tc>
          <w:tcPr>
            <w:tcW w:w="1364" w:type="dxa"/>
            <w:shd w:val="clear" w:color="auto" w:fill="auto"/>
          </w:tcPr>
          <w:p w:rsidR="00B9079F" w:rsidRDefault="00B9079F" w:rsidP="005A6004">
            <w:r>
              <w:t>??????</w:t>
            </w:r>
          </w:p>
        </w:tc>
      </w:tr>
    </w:tbl>
    <w:p w:rsidR="00B9079F" w:rsidRDefault="00B9079F" w:rsidP="0052236A">
      <w:pPr>
        <w:ind w:left="708"/>
      </w:pPr>
    </w:p>
    <w:p w:rsidR="00B9079F" w:rsidRDefault="00B9079F" w:rsidP="0052236A">
      <w:pPr>
        <w:ind w:left="708"/>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400"/>
        <w:gridCol w:w="3778"/>
        <w:gridCol w:w="2101"/>
        <w:gridCol w:w="1349"/>
      </w:tblGrid>
      <w:tr w:rsidR="00B9079F" w:rsidTr="009B5A73">
        <w:trPr>
          <w:cantSplit/>
        </w:trPr>
        <w:tc>
          <w:tcPr>
            <w:tcW w:w="9912" w:type="dxa"/>
            <w:gridSpan w:val="5"/>
            <w:shd w:val="clear" w:color="auto" w:fill="auto"/>
          </w:tcPr>
          <w:p w:rsidR="00B9079F" w:rsidRDefault="00B9079F" w:rsidP="009B5A73">
            <w:pPr>
              <w:jc w:val="center"/>
            </w:pPr>
            <w:r w:rsidRPr="009B5A73">
              <w:rPr>
                <w:b/>
                <w:bCs/>
              </w:rPr>
              <w:t>SITE DE RUEIL</w:t>
            </w:r>
          </w:p>
        </w:tc>
      </w:tr>
      <w:tr w:rsidR="00B9079F" w:rsidTr="009B5A73">
        <w:trPr>
          <w:cantSplit/>
        </w:trPr>
        <w:tc>
          <w:tcPr>
            <w:tcW w:w="1284" w:type="dxa"/>
            <w:vMerge w:val="restart"/>
            <w:shd w:val="clear" w:color="auto" w:fill="auto"/>
          </w:tcPr>
          <w:p w:rsidR="00B9079F" w:rsidRDefault="00B9079F" w:rsidP="005A6004">
            <w:r>
              <w:t>Claude Bonnier : Aile Ouest</w:t>
            </w:r>
          </w:p>
        </w:tc>
        <w:tc>
          <w:tcPr>
            <w:tcW w:w="1400" w:type="dxa"/>
            <w:shd w:val="clear" w:color="auto" w:fill="auto"/>
          </w:tcPr>
          <w:p w:rsidR="00B9079F" w:rsidRDefault="00B9079F" w:rsidP="005A6004">
            <w:r>
              <w:t>CB/ 18</w:t>
            </w:r>
          </w:p>
        </w:tc>
        <w:tc>
          <w:tcPr>
            <w:tcW w:w="3778" w:type="dxa"/>
            <w:shd w:val="clear" w:color="auto" w:fill="auto"/>
          </w:tcPr>
          <w:p w:rsidR="00B9079F" w:rsidRDefault="00B9079F" w:rsidP="005A6004">
            <w:r>
              <w:t>Banc d'essai moteur monocylindre</w:t>
            </w:r>
          </w:p>
        </w:tc>
        <w:tc>
          <w:tcPr>
            <w:tcW w:w="2101" w:type="dxa"/>
            <w:shd w:val="clear" w:color="auto" w:fill="auto"/>
          </w:tcPr>
          <w:p w:rsidR="00B9079F" w:rsidRDefault="00B9079F" w:rsidP="005A6004">
            <w:r>
              <w:t>banc 1</w:t>
            </w:r>
          </w:p>
        </w:tc>
        <w:tc>
          <w:tcPr>
            <w:tcW w:w="1349" w:type="dxa"/>
            <w:shd w:val="clear" w:color="auto" w:fill="auto"/>
          </w:tcPr>
          <w:p w:rsidR="00B9079F" w:rsidRDefault="00B9079F" w:rsidP="005A6004">
            <w:r>
              <w:t>BC01R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18b</w:t>
            </w:r>
          </w:p>
        </w:tc>
        <w:tc>
          <w:tcPr>
            <w:tcW w:w="3778" w:type="dxa"/>
            <w:shd w:val="clear" w:color="auto" w:fill="auto"/>
          </w:tcPr>
          <w:p w:rsidR="00B9079F" w:rsidRDefault="00B9079F" w:rsidP="005A6004">
            <w:r w:rsidRPr="00963FE7">
              <w:t>Banc d'essai moteur monocylindre</w:t>
            </w:r>
          </w:p>
        </w:tc>
        <w:tc>
          <w:tcPr>
            <w:tcW w:w="2101" w:type="dxa"/>
            <w:shd w:val="clear" w:color="auto" w:fill="auto"/>
          </w:tcPr>
          <w:p w:rsidR="00B9079F" w:rsidRDefault="00B9079F" w:rsidP="005A6004">
            <w:r w:rsidRPr="00AD34F5">
              <w:t xml:space="preserve">banc </w:t>
            </w:r>
            <w:r>
              <w:t>2</w:t>
            </w:r>
          </w:p>
        </w:tc>
        <w:tc>
          <w:tcPr>
            <w:tcW w:w="1349" w:type="dxa"/>
            <w:shd w:val="clear" w:color="auto" w:fill="auto"/>
          </w:tcPr>
          <w:p w:rsidR="00B9079F" w:rsidRDefault="00B9079F" w:rsidP="005A6004">
            <w:r>
              <w:t>BC02R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18c</w:t>
            </w:r>
          </w:p>
        </w:tc>
        <w:tc>
          <w:tcPr>
            <w:tcW w:w="3778" w:type="dxa"/>
            <w:shd w:val="clear" w:color="auto" w:fill="auto"/>
          </w:tcPr>
          <w:p w:rsidR="00B9079F" w:rsidRDefault="00B9079F" w:rsidP="005A6004">
            <w:r w:rsidRPr="00963FE7">
              <w:t>Banc d'essai moteur monocylindre</w:t>
            </w:r>
          </w:p>
        </w:tc>
        <w:tc>
          <w:tcPr>
            <w:tcW w:w="2101" w:type="dxa"/>
            <w:shd w:val="clear" w:color="auto" w:fill="auto"/>
          </w:tcPr>
          <w:p w:rsidR="00B9079F" w:rsidRDefault="00B9079F" w:rsidP="005A6004">
            <w:r w:rsidRPr="00AD34F5">
              <w:t xml:space="preserve">banc </w:t>
            </w:r>
            <w:r>
              <w:t>3</w:t>
            </w:r>
          </w:p>
        </w:tc>
        <w:tc>
          <w:tcPr>
            <w:tcW w:w="1349" w:type="dxa"/>
            <w:shd w:val="clear" w:color="auto" w:fill="auto"/>
          </w:tcPr>
          <w:p w:rsidR="00B9079F" w:rsidRDefault="00B9079F" w:rsidP="005A6004">
            <w:r>
              <w:t>BC03R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19</w:t>
            </w:r>
          </w:p>
        </w:tc>
        <w:tc>
          <w:tcPr>
            <w:tcW w:w="3778" w:type="dxa"/>
            <w:shd w:val="clear" w:color="auto" w:fill="auto"/>
          </w:tcPr>
          <w:p w:rsidR="00B9079F" w:rsidRDefault="00B9079F" w:rsidP="005A6004">
            <w:r w:rsidRPr="005D0E30">
              <w:t>Banc d'essai moteur multicylindre</w:t>
            </w:r>
          </w:p>
        </w:tc>
        <w:tc>
          <w:tcPr>
            <w:tcW w:w="2101" w:type="dxa"/>
            <w:shd w:val="clear" w:color="auto" w:fill="auto"/>
          </w:tcPr>
          <w:p w:rsidR="00B9079F" w:rsidRDefault="00B9079F" w:rsidP="005A6004">
            <w:r w:rsidRPr="00AD34F5">
              <w:t xml:space="preserve">banc </w:t>
            </w:r>
            <w:r>
              <w:t>4</w:t>
            </w:r>
          </w:p>
        </w:tc>
        <w:tc>
          <w:tcPr>
            <w:tcW w:w="1349" w:type="dxa"/>
            <w:shd w:val="clear" w:color="auto" w:fill="auto"/>
          </w:tcPr>
          <w:p w:rsidR="00B9079F" w:rsidRDefault="00B9079F" w:rsidP="005A6004">
            <w:r>
              <w:t>BC04R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19b</w:t>
            </w:r>
          </w:p>
        </w:tc>
        <w:tc>
          <w:tcPr>
            <w:tcW w:w="3778" w:type="dxa"/>
            <w:shd w:val="clear" w:color="auto" w:fill="auto"/>
          </w:tcPr>
          <w:p w:rsidR="00B9079F" w:rsidRDefault="00B9079F" w:rsidP="005A6004">
            <w:r w:rsidRPr="00CC0C90">
              <w:t>Banc d'essai moteur monocylindre</w:t>
            </w:r>
          </w:p>
        </w:tc>
        <w:tc>
          <w:tcPr>
            <w:tcW w:w="2101" w:type="dxa"/>
            <w:shd w:val="clear" w:color="auto" w:fill="auto"/>
          </w:tcPr>
          <w:p w:rsidR="00B9079F" w:rsidRDefault="00B9079F" w:rsidP="005A6004">
            <w:r w:rsidRPr="00AD34F5">
              <w:t xml:space="preserve">banc </w:t>
            </w:r>
            <w:r>
              <w:t>5</w:t>
            </w:r>
          </w:p>
        </w:tc>
        <w:tc>
          <w:tcPr>
            <w:tcW w:w="1349" w:type="dxa"/>
            <w:shd w:val="clear" w:color="auto" w:fill="auto"/>
          </w:tcPr>
          <w:p w:rsidR="00B9079F" w:rsidRDefault="00B9079F" w:rsidP="005A6004">
            <w:r>
              <w:t>BC05R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19c</w:t>
            </w:r>
          </w:p>
        </w:tc>
        <w:tc>
          <w:tcPr>
            <w:tcW w:w="3778" w:type="dxa"/>
            <w:shd w:val="clear" w:color="auto" w:fill="auto"/>
          </w:tcPr>
          <w:p w:rsidR="00B9079F" w:rsidRDefault="00B9079F" w:rsidP="005A6004">
            <w:r w:rsidRPr="00CC0C90">
              <w:t>Banc d'essai moteur monocylindre</w:t>
            </w:r>
          </w:p>
        </w:tc>
        <w:tc>
          <w:tcPr>
            <w:tcW w:w="2101" w:type="dxa"/>
            <w:shd w:val="clear" w:color="auto" w:fill="auto"/>
          </w:tcPr>
          <w:p w:rsidR="00B9079F" w:rsidRDefault="00B9079F" w:rsidP="005A6004">
            <w:r>
              <w:t xml:space="preserve">banc 6 </w:t>
            </w:r>
          </w:p>
        </w:tc>
        <w:tc>
          <w:tcPr>
            <w:tcW w:w="1349" w:type="dxa"/>
            <w:shd w:val="clear" w:color="auto" w:fill="auto"/>
          </w:tcPr>
          <w:p w:rsidR="00B9079F" w:rsidRDefault="00B9079F" w:rsidP="005A6004">
            <w:r>
              <w:t>BC06R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21</w:t>
            </w:r>
          </w:p>
        </w:tc>
        <w:tc>
          <w:tcPr>
            <w:tcW w:w="3778" w:type="dxa"/>
            <w:shd w:val="clear" w:color="auto" w:fill="auto"/>
          </w:tcPr>
          <w:p w:rsidR="00B9079F" w:rsidRDefault="00B9079F" w:rsidP="005A6004">
            <w:r>
              <w:t>Banc d'essai à rouleaux</w:t>
            </w:r>
          </w:p>
        </w:tc>
        <w:tc>
          <w:tcPr>
            <w:tcW w:w="2101" w:type="dxa"/>
            <w:shd w:val="clear" w:color="auto" w:fill="auto"/>
          </w:tcPr>
          <w:p w:rsidR="00B9079F" w:rsidRDefault="00B9079F" w:rsidP="005A6004">
            <w:r>
              <w:t>banc 7</w:t>
            </w:r>
          </w:p>
        </w:tc>
        <w:tc>
          <w:tcPr>
            <w:tcW w:w="1349" w:type="dxa"/>
            <w:shd w:val="clear" w:color="auto" w:fill="auto"/>
          </w:tcPr>
          <w:p w:rsidR="00B9079F" w:rsidRDefault="00B9079F" w:rsidP="005A6004">
            <w:r>
              <w:t>BC07R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23</w:t>
            </w:r>
          </w:p>
        </w:tc>
        <w:tc>
          <w:tcPr>
            <w:tcW w:w="3778" w:type="dxa"/>
            <w:shd w:val="clear" w:color="auto" w:fill="auto"/>
          </w:tcPr>
          <w:p w:rsidR="00B9079F" w:rsidRDefault="00B9079F" w:rsidP="005A6004">
            <w:r>
              <w:t>Banc d'essai à rouleaux</w:t>
            </w:r>
          </w:p>
        </w:tc>
        <w:tc>
          <w:tcPr>
            <w:tcW w:w="2101" w:type="dxa"/>
            <w:shd w:val="clear" w:color="auto" w:fill="auto"/>
          </w:tcPr>
          <w:p w:rsidR="00B9079F" w:rsidRDefault="00B9079F" w:rsidP="005A6004">
            <w:r>
              <w:t>banc 9</w:t>
            </w:r>
          </w:p>
        </w:tc>
        <w:tc>
          <w:tcPr>
            <w:tcW w:w="1349" w:type="dxa"/>
            <w:shd w:val="clear" w:color="auto" w:fill="auto"/>
          </w:tcPr>
          <w:p w:rsidR="00B9079F" w:rsidRDefault="00B9079F" w:rsidP="005A6004">
            <w:r>
              <w:t>BC09R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27</w:t>
            </w:r>
          </w:p>
        </w:tc>
        <w:tc>
          <w:tcPr>
            <w:tcW w:w="3778" w:type="dxa"/>
            <w:shd w:val="clear" w:color="auto" w:fill="auto"/>
          </w:tcPr>
          <w:p w:rsidR="00B9079F" w:rsidRDefault="00B9079F" w:rsidP="005A6004">
            <w:r w:rsidRPr="00C14BCD">
              <w:t>Banc d'essai moteur multicylindre</w:t>
            </w:r>
          </w:p>
        </w:tc>
        <w:tc>
          <w:tcPr>
            <w:tcW w:w="2101" w:type="dxa"/>
            <w:shd w:val="clear" w:color="auto" w:fill="auto"/>
          </w:tcPr>
          <w:p w:rsidR="00B9079F" w:rsidRDefault="00B9079F" w:rsidP="005A6004">
            <w:r>
              <w:t>banc 10</w:t>
            </w:r>
          </w:p>
        </w:tc>
        <w:tc>
          <w:tcPr>
            <w:tcW w:w="1349" w:type="dxa"/>
            <w:shd w:val="clear" w:color="auto" w:fill="auto"/>
          </w:tcPr>
          <w:p w:rsidR="00B9079F" w:rsidRDefault="00B9079F" w:rsidP="005A6004">
            <w:r>
              <w:t>BC10R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28</w:t>
            </w:r>
          </w:p>
        </w:tc>
        <w:tc>
          <w:tcPr>
            <w:tcW w:w="3778" w:type="dxa"/>
            <w:shd w:val="clear" w:color="auto" w:fill="auto"/>
          </w:tcPr>
          <w:p w:rsidR="00B9079F" w:rsidRDefault="00B9079F" w:rsidP="005A6004">
            <w:r w:rsidRPr="00C14BCD">
              <w:t>Banc</w:t>
            </w:r>
            <w:r>
              <w:t>s</w:t>
            </w:r>
            <w:r w:rsidRPr="00C14BCD">
              <w:t xml:space="preserve"> d'essai moteur multicylindre</w:t>
            </w:r>
          </w:p>
        </w:tc>
        <w:tc>
          <w:tcPr>
            <w:tcW w:w="2101" w:type="dxa"/>
            <w:shd w:val="clear" w:color="auto" w:fill="auto"/>
          </w:tcPr>
          <w:p w:rsidR="00B9079F" w:rsidRDefault="00B9079F" w:rsidP="005A6004">
            <w:r>
              <w:t>banc 12</w:t>
            </w:r>
          </w:p>
          <w:p w:rsidR="00B9079F" w:rsidRDefault="00B9079F" w:rsidP="005A6004">
            <w:r>
              <w:t>banc 13</w:t>
            </w:r>
          </w:p>
        </w:tc>
        <w:tc>
          <w:tcPr>
            <w:tcW w:w="1349" w:type="dxa"/>
            <w:shd w:val="clear" w:color="auto" w:fill="auto"/>
          </w:tcPr>
          <w:p w:rsidR="00B9079F" w:rsidRDefault="00B9079F" w:rsidP="005A6004">
            <w:r>
              <w:t>BC12R</w:t>
            </w:r>
          </w:p>
          <w:p w:rsidR="00B9079F" w:rsidRDefault="00B9079F" w:rsidP="005A6004">
            <w:r>
              <w:t>BC13R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29</w:t>
            </w:r>
          </w:p>
        </w:tc>
        <w:tc>
          <w:tcPr>
            <w:tcW w:w="3778" w:type="dxa"/>
            <w:shd w:val="clear" w:color="auto" w:fill="auto"/>
          </w:tcPr>
          <w:p w:rsidR="00B9079F" w:rsidRDefault="00B9079F" w:rsidP="005A6004">
            <w:r w:rsidRPr="00C14BCD">
              <w:t>Banc</w:t>
            </w:r>
            <w:r>
              <w:t>s</w:t>
            </w:r>
            <w:r w:rsidRPr="00C14BCD">
              <w:t xml:space="preserve"> d'essai moteur multicylindre</w:t>
            </w:r>
          </w:p>
        </w:tc>
        <w:tc>
          <w:tcPr>
            <w:tcW w:w="2101" w:type="dxa"/>
            <w:shd w:val="clear" w:color="auto" w:fill="auto"/>
          </w:tcPr>
          <w:p w:rsidR="00B9079F" w:rsidRDefault="00B9079F" w:rsidP="005A6004">
            <w:r>
              <w:t>banc 14</w:t>
            </w:r>
          </w:p>
          <w:p w:rsidR="00B9079F" w:rsidRDefault="00B9079F" w:rsidP="005A6004">
            <w:r>
              <w:t>banc 15</w:t>
            </w:r>
          </w:p>
        </w:tc>
        <w:tc>
          <w:tcPr>
            <w:tcW w:w="1349" w:type="dxa"/>
            <w:shd w:val="clear" w:color="auto" w:fill="auto"/>
          </w:tcPr>
          <w:p w:rsidR="00B9079F" w:rsidRDefault="00B9079F" w:rsidP="005A6004">
            <w:r>
              <w:t>BC14R</w:t>
            </w:r>
          </w:p>
          <w:p w:rsidR="00B9079F" w:rsidRDefault="00B9079F" w:rsidP="005A6004">
            <w:r>
              <w:t>BC15R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29b</w:t>
            </w:r>
          </w:p>
        </w:tc>
        <w:tc>
          <w:tcPr>
            <w:tcW w:w="3778" w:type="dxa"/>
            <w:shd w:val="clear" w:color="auto" w:fill="auto"/>
          </w:tcPr>
          <w:p w:rsidR="00B9079F" w:rsidRDefault="00B9079F" w:rsidP="005A6004">
            <w:r w:rsidRPr="00C14BCD">
              <w:t>Banc d'essai moteur multicylindre</w:t>
            </w:r>
          </w:p>
        </w:tc>
        <w:tc>
          <w:tcPr>
            <w:tcW w:w="2101" w:type="dxa"/>
            <w:shd w:val="clear" w:color="auto" w:fill="auto"/>
          </w:tcPr>
          <w:p w:rsidR="00B9079F" w:rsidRDefault="00B9079F" w:rsidP="005A6004">
            <w:r>
              <w:t>banc 16</w:t>
            </w:r>
          </w:p>
        </w:tc>
        <w:tc>
          <w:tcPr>
            <w:tcW w:w="1349" w:type="dxa"/>
            <w:shd w:val="clear" w:color="auto" w:fill="auto"/>
          </w:tcPr>
          <w:p w:rsidR="00B9079F" w:rsidRDefault="00B9079F" w:rsidP="005A6004">
            <w:r>
              <w:t>BC16R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30</w:t>
            </w:r>
          </w:p>
        </w:tc>
        <w:tc>
          <w:tcPr>
            <w:tcW w:w="3778" w:type="dxa"/>
            <w:shd w:val="clear" w:color="auto" w:fill="auto"/>
          </w:tcPr>
          <w:p w:rsidR="00B9079F" w:rsidRDefault="00B9079F" w:rsidP="005A6004">
            <w:r w:rsidRPr="00C14BCD">
              <w:t>Banc d'essai moteur multicylindre</w:t>
            </w:r>
          </w:p>
        </w:tc>
        <w:tc>
          <w:tcPr>
            <w:tcW w:w="2101" w:type="dxa"/>
            <w:shd w:val="clear" w:color="auto" w:fill="auto"/>
          </w:tcPr>
          <w:p w:rsidR="00B9079F" w:rsidRDefault="00B9079F" w:rsidP="005A6004">
            <w:r>
              <w:t>banc 17</w:t>
            </w:r>
          </w:p>
        </w:tc>
        <w:tc>
          <w:tcPr>
            <w:tcW w:w="1349" w:type="dxa"/>
            <w:shd w:val="clear" w:color="auto" w:fill="auto"/>
          </w:tcPr>
          <w:p w:rsidR="00B9079F" w:rsidRDefault="00B9079F" w:rsidP="005A6004">
            <w:r>
              <w:t>BC17R</w:t>
            </w:r>
          </w:p>
        </w:tc>
      </w:tr>
      <w:tr w:rsidR="00B9079F" w:rsidTr="009B5A73">
        <w:trPr>
          <w:cantSplit/>
        </w:trPr>
        <w:tc>
          <w:tcPr>
            <w:tcW w:w="1284" w:type="dxa"/>
            <w:vMerge w:val="restart"/>
            <w:shd w:val="clear" w:color="auto" w:fill="auto"/>
          </w:tcPr>
          <w:p w:rsidR="00B9079F" w:rsidRDefault="00B9079F" w:rsidP="005A6004">
            <w:r>
              <w:t>Claude Bonnier : Aile Sud</w:t>
            </w:r>
          </w:p>
        </w:tc>
        <w:tc>
          <w:tcPr>
            <w:tcW w:w="1400" w:type="dxa"/>
            <w:shd w:val="clear" w:color="auto" w:fill="auto"/>
          </w:tcPr>
          <w:p w:rsidR="00B9079F" w:rsidRDefault="00B9079F" w:rsidP="005A6004">
            <w:r>
              <w:t>CB/ 51</w:t>
            </w:r>
          </w:p>
        </w:tc>
        <w:tc>
          <w:tcPr>
            <w:tcW w:w="3778" w:type="dxa"/>
            <w:shd w:val="clear" w:color="auto" w:fill="auto"/>
          </w:tcPr>
          <w:p w:rsidR="00B9079F" w:rsidRDefault="00B9079F" w:rsidP="005A6004">
            <w:r w:rsidRPr="00C14BCD">
              <w:t>Banc d'essai moteur multicylindre</w:t>
            </w:r>
          </w:p>
        </w:tc>
        <w:tc>
          <w:tcPr>
            <w:tcW w:w="2101" w:type="dxa"/>
            <w:shd w:val="clear" w:color="auto" w:fill="auto"/>
          </w:tcPr>
          <w:p w:rsidR="00B9079F" w:rsidRDefault="00B9079F" w:rsidP="005A6004">
            <w:r>
              <w:t>banc 18</w:t>
            </w:r>
          </w:p>
        </w:tc>
        <w:tc>
          <w:tcPr>
            <w:tcW w:w="1349" w:type="dxa"/>
            <w:shd w:val="clear" w:color="auto" w:fill="auto"/>
          </w:tcPr>
          <w:p w:rsidR="00B9079F" w:rsidRDefault="00B9079F" w:rsidP="005A6004">
            <w:r>
              <w:t>BC18R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51b</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19</w:t>
            </w:r>
          </w:p>
        </w:tc>
        <w:tc>
          <w:tcPr>
            <w:tcW w:w="1349" w:type="dxa"/>
            <w:shd w:val="clear" w:color="auto" w:fill="auto"/>
          </w:tcPr>
          <w:p w:rsidR="00B9079F" w:rsidRDefault="00B9079F" w:rsidP="005A6004">
            <w:r>
              <w:t>BC19R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51c</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20</w:t>
            </w:r>
          </w:p>
        </w:tc>
        <w:tc>
          <w:tcPr>
            <w:tcW w:w="1349" w:type="dxa"/>
            <w:shd w:val="clear" w:color="auto" w:fill="auto"/>
          </w:tcPr>
          <w:p w:rsidR="00B9079F" w:rsidRDefault="00B9079F" w:rsidP="005A6004">
            <w:r>
              <w:t>BC20R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52</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21</w:t>
            </w:r>
          </w:p>
        </w:tc>
        <w:tc>
          <w:tcPr>
            <w:tcW w:w="1349" w:type="dxa"/>
            <w:shd w:val="clear" w:color="auto" w:fill="auto"/>
          </w:tcPr>
          <w:p w:rsidR="00B9079F" w:rsidRDefault="00B9079F" w:rsidP="005A6004">
            <w:r>
              <w:t>BC21R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52b</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22</w:t>
            </w:r>
          </w:p>
        </w:tc>
        <w:tc>
          <w:tcPr>
            <w:tcW w:w="1349" w:type="dxa"/>
            <w:shd w:val="clear" w:color="auto" w:fill="auto"/>
          </w:tcPr>
          <w:p w:rsidR="00B9079F" w:rsidRDefault="00B9079F" w:rsidP="005A6004">
            <w:r>
              <w:t>BC22R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52c</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23</w:t>
            </w:r>
          </w:p>
        </w:tc>
        <w:tc>
          <w:tcPr>
            <w:tcW w:w="1349" w:type="dxa"/>
            <w:shd w:val="clear" w:color="auto" w:fill="auto"/>
          </w:tcPr>
          <w:p w:rsidR="00B9079F" w:rsidRDefault="00B9079F" w:rsidP="005A6004">
            <w:r>
              <w:t>BC23R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56</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24</w:t>
            </w:r>
          </w:p>
        </w:tc>
        <w:tc>
          <w:tcPr>
            <w:tcW w:w="1349" w:type="dxa"/>
            <w:shd w:val="clear" w:color="auto" w:fill="auto"/>
          </w:tcPr>
          <w:p w:rsidR="00B9079F" w:rsidRDefault="00B9079F" w:rsidP="005A6004">
            <w:r>
              <w:t>BC24R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56b</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25</w:t>
            </w:r>
          </w:p>
        </w:tc>
        <w:tc>
          <w:tcPr>
            <w:tcW w:w="1349" w:type="dxa"/>
            <w:shd w:val="clear" w:color="auto" w:fill="auto"/>
          </w:tcPr>
          <w:p w:rsidR="00B9079F" w:rsidRDefault="00B9079F" w:rsidP="005A6004">
            <w:r>
              <w:t>BC25R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56c</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26</w:t>
            </w:r>
          </w:p>
        </w:tc>
        <w:tc>
          <w:tcPr>
            <w:tcW w:w="1349" w:type="dxa"/>
            <w:shd w:val="clear" w:color="auto" w:fill="auto"/>
          </w:tcPr>
          <w:p w:rsidR="00B9079F" w:rsidRDefault="00B9079F" w:rsidP="005A6004">
            <w:r>
              <w:t>BC26R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57</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27</w:t>
            </w:r>
          </w:p>
        </w:tc>
        <w:tc>
          <w:tcPr>
            <w:tcW w:w="1349" w:type="dxa"/>
            <w:shd w:val="clear" w:color="auto" w:fill="auto"/>
          </w:tcPr>
          <w:p w:rsidR="00B9079F" w:rsidRDefault="00B9079F" w:rsidP="005A6004">
            <w:r>
              <w:t>BC27R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57b</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28</w:t>
            </w:r>
          </w:p>
        </w:tc>
        <w:tc>
          <w:tcPr>
            <w:tcW w:w="1349" w:type="dxa"/>
            <w:shd w:val="clear" w:color="auto" w:fill="auto"/>
          </w:tcPr>
          <w:p w:rsidR="00B9079F" w:rsidRDefault="00B9079F" w:rsidP="005A6004">
            <w:r>
              <w:t>BC28R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57c</w:t>
            </w:r>
          </w:p>
        </w:tc>
        <w:tc>
          <w:tcPr>
            <w:tcW w:w="3778" w:type="dxa"/>
            <w:shd w:val="clear" w:color="auto" w:fill="auto"/>
          </w:tcPr>
          <w:p w:rsidR="00B9079F" w:rsidRDefault="00B9079F" w:rsidP="005A6004">
            <w:r w:rsidRPr="00330D66">
              <w:t>Banc d'essai moteur multicylindre</w:t>
            </w:r>
          </w:p>
        </w:tc>
        <w:tc>
          <w:tcPr>
            <w:tcW w:w="2101" w:type="dxa"/>
            <w:shd w:val="clear" w:color="auto" w:fill="auto"/>
          </w:tcPr>
          <w:p w:rsidR="00B9079F" w:rsidRDefault="00B9079F" w:rsidP="005A6004">
            <w:r>
              <w:t>banc 29</w:t>
            </w:r>
          </w:p>
        </w:tc>
        <w:tc>
          <w:tcPr>
            <w:tcW w:w="1349" w:type="dxa"/>
            <w:shd w:val="clear" w:color="auto" w:fill="auto"/>
          </w:tcPr>
          <w:p w:rsidR="00B9079F" w:rsidRDefault="00B9079F" w:rsidP="005A6004">
            <w:r>
              <w:t>BC29R</w:t>
            </w:r>
          </w:p>
        </w:tc>
      </w:tr>
      <w:tr w:rsidR="00B9079F" w:rsidTr="009B5A73">
        <w:trPr>
          <w:cantSplit/>
        </w:trPr>
        <w:tc>
          <w:tcPr>
            <w:tcW w:w="1284" w:type="dxa"/>
            <w:vMerge w:val="restart"/>
            <w:shd w:val="clear" w:color="auto" w:fill="auto"/>
          </w:tcPr>
          <w:p w:rsidR="00B9079F" w:rsidRDefault="00B9079F" w:rsidP="005A6004">
            <w:r>
              <w:t xml:space="preserve">Claude Bonnier : </w:t>
            </w:r>
            <w:r>
              <w:lastRenderedPageBreak/>
              <w:t>Zone optique</w:t>
            </w:r>
          </w:p>
        </w:tc>
        <w:tc>
          <w:tcPr>
            <w:tcW w:w="1400" w:type="dxa"/>
            <w:shd w:val="clear" w:color="auto" w:fill="auto"/>
          </w:tcPr>
          <w:p w:rsidR="00B9079F" w:rsidRDefault="00B9079F" w:rsidP="005A6004">
            <w:r>
              <w:lastRenderedPageBreak/>
              <w:t>CB/ 60</w:t>
            </w:r>
          </w:p>
        </w:tc>
        <w:tc>
          <w:tcPr>
            <w:tcW w:w="3778" w:type="dxa"/>
            <w:shd w:val="clear" w:color="auto" w:fill="auto"/>
          </w:tcPr>
          <w:p w:rsidR="00B9079F" w:rsidRDefault="00B9079F" w:rsidP="005A6004">
            <w:r>
              <w:t>Banc optique moteur</w:t>
            </w:r>
          </w:p>
        </w:tc>
        <w:tc>
          <w:tcPr>
            <w:tcW w:w="2101" w:type="dxa"/>
            <w:shd w:val="clear" w:color="auto" w:fill="auto"/>
          </w:tcPr>
          <w:p w:rsidR="00B9079F" w:rsidRDefault="00B9079F" w:rsidP="005A6004">
            <w:r>
              <w:t>banc 35</w:t>
            </w:r>
          </w:p>
        </w:tc>
        <w:tc>
          <w:tcPr>
            <w:tcW w:w="1349" w:type="dxa"/>
            <w:shd w:val="clear" w:color="auto" w:fill="auto"/>
          </w:tcPr>
          <w:p w:rsidR="00B9079F" w:rsidRDefault="00B9079F" w:rsidP="005A6004">
            <w:r>
              <w:t>BC35R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61</w:t>
            </w:r>
          </w:p>
        </w:tc>
        <w:tc>
          <w:tcPr>
            <w:tcW w:w="3778" w:type="dxa"/>
            <w:shd w:val="clear" w:color="auto" w:fill="auto"/>
          </w:tcPr>
          <w:p w:rsidR="00B9079F" w:rsidRDefault="00B9079F" w:rsidP="005A6004">
            <w:r>
              <w:t>Banc optique moteur</w:t>
            </w:r>
          </w:p>
        </w:tc>
        <w:tc>
          <w:tcPr>
            <w:tcW w:w="2101" w:type="dxa"/>
            <w:shd w:val="clear" w:color="auto" w:fill="auto"/>
          </w:tcPr>
          <w:p w:rsidR="00B9079F" w:rsidRDefault="00B9079F" w:rsidP="005A6004">
            <w:r>
              <w:t>banc 36</w:t>
            </w:r>
          </w:p>
        </w:tc>
        <w:tc>
          <w:tcPr>
            <w:tcW w:w="1349" w:type="dxa"/>
            <w:shd w:val="clear" w:color="auto" w:fill="auto"/>
          </w:tcPr>
          <w:p w:rsidR="00B9079F" w:rsidRDefault="00B9079F" w:rsidP="005A6004">
            <w:r>
              <w:t>BC36R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62</w:t>
            </w:r>
          </w:p>
        </w:tc>
        <w:tc>
          <w:tcPr>
            <w:tcW w:w="3778" w:type="dxa"/>
            <w:shd w:val="clear" w:color="auto" w:fill="auto"/>
          </w:tcPr>
          <w:p w:rsidR="00B9079F" w:rsidRDefault="00B9079F" w:rsidP="005A6004">
            <w:r>
              <w:t>Banc optique cellule HP</w:t>
            </w:r>
          </w:p>
        </w:tc>
        <w:tc>
          <w:tcPr>
            <w:tcW w:w="2101" w:type="dxa"/>
            <w:shd w:val="clear" w:color="auto" w:fill="auto"/>
          </w:tcPr>
          <w:p w:rsidR="00B9079F" w:rsidRDefault="00B9079F" w:rsidP="005A6004">
            <w:r>
              <w:t>banc 37</w:t>
            </w:r>
          </w:p>
        </w:tc>
        <w:tc>
          <w:tcPr>
            <w:tcW w:w="1349" w:type="dxa"/>
            <w:shd w:val="clear" w:color="auto" w:fill="auto"/>
          </w:tcPr>
          <w:p w:rsidR="00B9079F" w:rsidRDefault="00B9079F" w:rsidP="005A6004">
            <w:r>
              <w:t>BC37R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B9079F" w:rsidP="005A6004">
            <w:r>
              <w:t>CB/ 63</w:t>
            </w:r>
          </w:p>
        </w:tc>
        <w:tc>
          <w:tcPr>
            <w:tcW w:w="3778" w:type="dxa"/>
            <w:shd w:val="clear" w:color="auto" w:fill="auto"/>
          </w:tcPr>
          <w:p w:rsidR="00B9079F" w:rsidRDefault="00B9079F" w:rsidP="005A6004">
            <w:r>
              <w:t>Banc optique moteur</w:t>
            </w:r>
          </w:p>
        </w:tc>
        <w:tc>
          <w:tcPr>
            <w:tcW w:w="2101" w:type="dxa"/>
            <w:shd w:val="clear" w:color="auto" w:fill="auto"/>
          </w:tcPr>
          <w:p w:rsidR="00B9079F" w:rsidRDefault="00B9079F" w:rsidP="005A6004">
            <w:r>
              <w:t>banc 38</w:t>
            </w:r>
          </w:p>
        </w:tc>
        <w:tc>
          <w:tcPr>
            <w:tcW w:w="1349" w:type="dxa"/>
            <w:shd w:val="clear" w:color="auto" w:fill="auto"/>
          </w:tcPr>
          <w:p w:rsidR="00B9079F" w:rsidRDefault="00B9079F" w:rsidP="005A6004">
            <w:r>
              <w:t>BC38R</w:t>
            </w:r>
          </w:p>
        </w:tc>
      </w:tr>
      <w:tr w:rsidR="00B9079F" w:rsidTr="009B5A73">
        <w:trPr>
          <w:cantSplit/>
        </w:trPr>
        <w:tc>
          <w:tcPr>
            <w:tcW w:w="1284" w:type="dxa"/>
            <w:vMerge w:val="restart"/>
            <w:shd w:val="clear" w:color="auto" w:fill="auto"/>
          </w:tcPr>
          <w:p w:rsidR="00B9079F" w:rsidRDefault="00B9079F" w:rsidP="005A6004">
            <w:r>
              <w:t>Claude Bonnier : Aile Nord</w:t>
            </w:r>
          </w:p>
        </w:tc>
        <w:tc>
          <w:tcPr>
            <w:tcW w:w="1400" w:type="dxa"/>
            <w:shd w:val="clear" w:color="auto" w:fill="auto"/>
          </w:tcPr>
          <w:p w:rsidR="00B9079F" w:rsidRDefault="007B399D" w:rsidP="005A6004">
            <w:r>
              <w:t>CB/077</w:t>
            </w:r>
            <w:r w:rsidR="00B9079F">
              <w:t>d</w:t>
            </w:r>
          </w:p>
        </w:tc>
        <w:tc>
          <w:tcPr>
            <w:tcW w:w="3778" w:type="dxa"/>
            <w:shd w:val="clear" w:color="auto" w:fill="auto"/>
          </w:tcPr>
          <w:p w:rsidR="00B9079F" w:rsidRDefault="00B9079F" w:rsidP="005A6004">
            <w:r>
              <w:t>Banc optique cellule HP</w:t>
            </w:r>
          </w:p>
        </w:tc>
        <w:tc>
          <w:tcPr>
            <w:tcW w:w="2101" w:type="dxa"/>
            <w:shd w:val="clear" w:color="auto" w:fill="auto"/>
          </w:tcPr>
          <w:p w:rsidR="00B9079F" w:rsidRDefault="00B9079F" w:rsidP="005A6004">
            <w:r>
              <w:t>Banc optique</w:t>
            </w:r>
          </w:p>
        </w:tc>
        <w:tc>
          <w:tcPr>
            <w:tcW w:w="1349" w:type="dxa"/>
            <w:shd w:val="clear" w:color="auto" w:fill="auto"/>
          </w:tcPr>
          <w:p w:rsidR="00B9079F" w:rsidRDefault="00B9079F" w:rsidP="005A6004">
            <w:r>
              <w:t>BC40R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7B399D" w:rsidP="005A6004">
            <w:r>
              <w:t>CB/075G</w:t>
            </w:r>
          </w:p>
        </w:tc>
        <w:tc>
          <w:tcPr>
            <w:tcW w:w="3778" w:type="dxa"/>
            <w:shd w:val="clear" w:color="auto" w:fill="auto"/>
          </w:tcPr>
          <w:p w:rsidR="00B9079F" w:rsidRDefault="00B9079F" w:rsidP="005A6004">
            <w:r>
              <w:t>Banc d'aérodynamique des culasses</w:t>
            </w:r>
          </w:p>
        </w:tc>
        <w:tc>
          <w:tcPr>
            <w:tcW w:w="2101" w:type="dxa"/>
            <w:shd w:val="clear" w:color="auto" w:fill="auto"/>
          </w:tcPr>
          <w:p w:rsidR="00B9079F" w:rsidRDefault="00B9079F" w:rsidP="005A6004">
            <w:r>
              <w:t>Banc Aéro</w:t>
            </w:r>
          </w:p>
        </w:tc>
        <w:tc>
          <w:tcPr>
            <w:tcW w:w="1349" w:type="dxa"/>
            <w:shd w:val="clear" w:color="auto" w:fill="auto"/>
          </w:tcPr>
          <w:p w:rsidR="00B9079F" w:rsidRDefault="00B9079F" w:rsidP="005A6004">
            <w:r>
              <w:t>BC41R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7B399D" w:rsidP="005A6004">
            <w:r>
              <w:t>CB/087</w:t>
            </w:r>
          </w:p>
        </w:tc>
        <w:tc>
          <w:tcPr>
            <w:tcW w:w="3778" w:type="dxa"/>
            <w:shd w:val="clear" w:color="auto" w:fill="auto"/>
          </w:tcPr>
          <w:p w:rsidR="00B9079F" w:rsidRDefault="00B9079F" w:rsidP="005A6004">
            <w:r>
              <w:t>Banc injection</w:t>
            </w:r>
          </w:p>
        </w:tc>
        <w:tc>
          <w:tcPr>
            <w:tcW w:w="2101" w:type="dxa"/>
            <w:shd w:val="clear" w:color="auto" w:fill="auto"/>
          </w:tcPr>
          <w:p w:rsidR="00B9079F" w:rsidRDefault="00B9079F" w:rsidP="005A6004">
            <w:r>
              <w:t>Banc d'injection</w:t>
            </w:r>
          </w:p>
        </w:tc>
        <w:tc>
          <w:tcPr>
            <w:tcW w:w="1349" w:type="dxa"/>
            <w:shd w:val="clear" w:color="auto" w:fill="auto"/>
          </w:tcPr>
          <w:p w:rsidR="00B9079F" w:rsidRDefault="00B9079F" w:rsidP="005A6004">
            <w:r>
              <w:t>BC42R</w:t>
            </w:r>
          </w:p>
        </w:tc>
      </w:tr>
      <w:tr w:rsidR="00B9079F" w:rsidTr="009B5A73">
        <w:trPr>
          <w:cantSplit/>
        </w:trPr>
        <w:tc>
          <w:tcPr>
            <w:tcW w:w="1284" w:type="dxa"/>
            <w:vMerge/>
            <w:shd w:val="clear" w:color="auto" w:fill="auto"/>
          </w:tcPr>
          <w:p w:rsidR="00B9079F" w:rsidRDefault="00B9079F" w:rsidP="005A6004"/>
        </w:tc>
        <w:tc>
          <w:tcPr>
            <w:tcW w:w="1400" w:type="dxa"/>
            <w:shd w:val="clear" w:color="auto" w:fill="auto"/>
          </w:tcPr>
          <w:p w:rsidR="00B9079F" w:rsidRDefault="007B399D" w:rsidP="005A6004">
            <w:r>
              <w:t>CB/077B</w:t>
            </w:r>
          </w:p>
        </w:tc>
        <w:tc>
          <w:tcPr>
            <w:tcW w:w="3778" w:type="dxa"/>
            <w:shd w:val="clear" w:color="auto" w:fill="auto"/>
          </w:tcPr>
          <w:p w:rsidR="00B9079F" w:rsidRDefault="00B9079F" w:rsidP="005A6004">
            <w:r>
              <w:t>Banc optique cellule BP</w:t>
            </w:r>
          </w:p>
        </w:tc>
        <w:tc>
          <w:tcPr>
            <w:tcW w:w="2101" w:type="dxa"/>
            <w:shd w:val="clear" w:color="auto" w:fill="auto"/>
          </w:tcPr>
          <w:p w:rsidR="00B9079F" w:rsidRDefault="00B9079F" w:rsidP="005A6004">
            <w:r>
              <w:t>Labo optique</w:t>
            </w:r>
          </w:p>
        </w:tc>
        <w:tc>
          <w:tcPr>
            <w:tcW w:w="1349" w:type="dxa"/>
            <w:shd w:val="clear" w:color="auto" w:fill="auto"/>
          </w:tcPr>
          <w:p w:rsidR="00B9079F" w:rsidRDefault="007B399D" w:rsidP="005A6004">
            <w:r>
              <w:t>CB084</w:t>
            </w:r>
          </w:p>
        </w:tc>
      </w:tr>
    </w:tbl>
    <w:p w:rsidR="00B9079F" w:rsidRDefault="00B9079F" w:rsidP="0052236A">
      <w:pPr>
        <w:ind w:left="708"/>
      </w:pPr>
    </w:p>
    <w:p w:rsidR="00B9079F" w:rsidRDefault="00B9079F" w:rsidP="0052236A">
      <w:pPr>
        <w:ind w:left="708"/>
        <w:rPr>
          <w:i/>
          <w:iCs/>
          <w:u w:val="single"/>
        </w:rPr>
      </w:pPr>
    </w:p>
    <w:p w:rsidR="00B9079F" w:rsidRDefault="00B9079F" w:rsidP="00B9079F">
      <w:pPr>
        <w:ind w:left="708"/>
      </w:pPr>
      <w:r w:rsidRPr="00B9079F">
        <w:rPr>
          <w:i/>
          <w:iCs/>
          <w:u w:val="single"/>
        </w:rPr>
        <w:t xml:space="preserve">Codification des </w:t>
      </w:r>
      <w:r>
        <w:rPr>
          <w:i/>
          <w:iCs/>
          <w:u w:val="single"/>
        </w:rPr>
        <w:t>"grandes familles d'équipements"</w:t>
      </w:r>
    </w:p>
    <w:p w:rsidR="00B9079F" w:rsidRDefault="00B9079F" w:rsidP="00B9079F">
      <w:pPr>
        <w:pStyle w:val="puce10"/>
      </w:pPr>
    </w:p>
    <w:tbl>
      <w:tblPr>
        <w:tblW w:w="8067" w:type="dxa"/>
        <w:tblInd w:w="1416" w:type="dxa"/>
        <w:tblCellMar>
          <w:left w:w="70" w:type="dxa"/>
          <w:right w:w="70" w:type="dxa"/>
        </w:tblCellMar>
        <w:tblLook w:val="0000" w:firstRow="0" w:lastRow="0" w:firstColumn="0" w:lastColumn="0" w:noHBand="0" w:noVBand="0"/>
      </w:tblPr>
      <w:tblGrid>
        <w:gridCol w:w="2900"/>
        <w:gridCol w:w="2000"/>
        <w:gridCol w:w="2000"/>
        <w:gridCol w:w="1167"/>
      </w:tblGrid>
      <w:tr w:rsidR="00B9079F" w:rsidRPr="00B9079F">
        <w:trPr>
          <w:trHeight w:val="330"/>
        </w:trPr>
        <w:tc>
          <w:tcPr>
            <w:tcW w:w="2900" w:type="dxa"/>
            <w:tcBorders>
              <w:top w:val="nil"/>
              <w:left w:val="nil"/>
              <w:bottom w:val="nil"/>
              <w:right w:val="nil"/>
            </w:tcBorders>
            <w:shd w:val="clear" w:color="auto" w:fill="auto"/>
            <w:noWrap/>
            <w:vAlign w:val="center"/>
          </w:tcPr>
          <w:p w:rsidR="00B9079F" w:rsidRPr="00B9079F" w:rsidRDefault="00B9079F" w:rsidP="00B9079F">
            <w:pPr>
              <w:jc w:val="left"/>
              <w:rPr>
                <w:color w:val="auto"/>
              </w:rPr>
            </w:pPr>
          </w:p>
        </w:tc>
        <w:tc>
          <w:tcPr>
            <w:tcW w:w="20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B9079F" w:rsidRPr="00B9079F" w:rsidRDefault="00B9079F" w:rsidP="00B9079F">
            <w:pPr>
              <w:jc w:val="left"/>
              <w:rPr>
                <w:color w:val="auto"/>
              </w:rPr>
            </w:pPr>
            <w:r w:rsidRPr="00B9079F">
              <w:rPr>
                <w:color w:val="auto"/>
              </w:rPr>
              <w:t>Rueil</w:t>
            </w:r>
          </w:p>
        </w:tc>
        <w:tc>
          <w:tcPr>
            <w:tcW w:w="2000" w:type="dxa"/>
            <w:tcBorders>
              <w:top w:val="single" w:sz="8" w:space="0" w:color="auto"/>
              <w:left w:val="nil"/>
              <w:bottom w:val="single" w:sz="8" w:space="0" w:color="auto"/>
              <w:right w:val="single" w:sz="8" w:space="0" w:color="auto"/>
            </w:tcBorders>
            <w:shd w:val="clear" w:color="auto" w:fill="auto"/>
            <w:noWrap/>
            <w:vAlign w:val="center"/>
          </w:tcPr>
          <w:p w:rsidR="00B9079F" w:rsidRPr="00B9079F" w:rsidRDefault="00B9079F" w:rsidP="00B9079F">
            <w:pPr>
              <w:jc w:val="left"/>
              <w:rPr>
                <w:color w:val="auto"/>
              </w:rPr>
            </w:pPr>
            <w:r w:rsidRPr="00B9079F">
              <w:rPr>
                <w:color w:val="auto"/>
              </w:rPr>
              <w:t>Solaize</w:t>
            </w:r>
          </w:p>
        </w:tc>
        <w:tc>
          <w:tcPr>
            <w:tcW w:w="1167" w:type="dxa"/>
            <w:tcBorders>
              <w:top w:val="nil"/>
              <w:left w:val="nil"/>
              <w:bottom w:val="nil"/>
              <w:right w:val="nil"/>
            </w:tcBorders>
            <w:shd w:val="clear" w:color="auto" w:fill="auto"/>
            <w:noWrap/>
            <w:vAlign w:val="center"/>
          </w:tcPr>
          <w:p w:rsidR="00B9079F" w:rsidRPr="00B9079F" w:rsidRDefault="00B9079F" w:rsidP="00B9079F">
            <w:pPr>
              <w:jc w:val="left"/>
              <w:rPr>
                <w:color w:val="auto"/>
              </w:rPr>
            </w:pPr>
          </w:p>
        </w:tc>
      </w:tr>
      <w:tr w:rsidR="00B9079F" w:rsidRPr="00B9079F">
        <w:trPr>
          <w:trHeight w:val="315"/>
        </w:trPr>
        <w:tc>
          <w:tcPr>
            <w:tcW w:w="29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B9079F" w:rsidRPr="00B9079F" w:rsidRDefault="00B9079F" w:rsidP="00B9079F">
            <w:pPr>
              <w:jc w:val="left"/>
              <w:rPr>
                <w:color w:val="auto"/>
              </w:rPr>
            </w:pPr>
            <w:r w:rsidRPr="00B9079F">
              <w:rPr>
                <w:color w:val="auto"/>
              </w:rPr>
              <w:t xml:space="preserve">CELLULE D'ESSAIS </w:t>
            </w:r>
            <w:r w:rsidRPr="00B9079F">
              <w:rPr>
                <w:b/>
                <w:bCs/>
                <w:color w:val="auto"/>
              </w:rPr>
              <w:t>XXX</w:t>
            </w:r>
          </w:p>
        </w:tc>
        <w:tc>
          <w:tcPr>
            <w:tcW w:w="2000" w:type="dxa"/>
            <w:tcBorders>
              <w:top w:val="nil"/>
              <w:left w:val="nil"/>
              <w:bottom w:val="single" w:sz="4" w:space="0" w:color="auto"/>
              <w:right w:val="single" w:sz="8" w:space="0" w:color="auto"/>
            </w:tcBorders>
            <w:shd w:val="clear" w:color="auto" w:fill="auto"/>
            <w:noWrap/>
            <w:vAlign w:val="center"/>
          </w:tcPr>
          <w:p w:rsidR="00B9079F" w:rsidRPr="00B9079F" w:rsidRDefault="00B9079F" w:rsidP="00B9079F">
            <w:pPr>
              <w:jc w:val="left"/>
              <w:rPr>
                <w:color w:val="auto"/>
              </w:rPr>
            </w:pPr>
            <w:r w:rsidRPr="00B9079F">
              <w:rPr>
                <w:color w:val="auto"/>
              </w:rPr>
              <w:t>CB</w:t>
            </w:r>
            <w:r w:rsidRPr="00B9079F">
              <w:rPr>
                <w:b/>
                <w:bCs/>
                <w:color w:val="auto"/>
              </w:rPr>
              <w:t>XXX</w:t>
            </w:r>
          </w:p>
        </w:tc>
        <w:tc>
          <w:tcPr>
            <w:tcW w:w="2000" w:type="dxa"/>
            <w:tcBorders>
              <w:top w:val="nil"/>
              <w:left w:val="nil"/>
              <w:bottom w:val="single" w:sz="4" w:space="0" w:color="auto"/>
              <w:right w:val="single" w:sz="8" w:space="0" w:color="auto"/>
            </w:tcBorders>
            <w:shd w:val="clear" w:color="auto" w:fill="auto"/>
            <w:noWrap/>
            <w:vAlign w:val="center"/>
          </w:tcPr>
          <w:p w:rsidR="00B9079F" w:rsidRPr="00B9079F" w:rsidRDefault="00B9079F" w:rsidP="00B9079F">
            <w:pPr>
              <w:jc w:val="left"/>
              <w:rPr>
                <w:color w:val="auto"/>
              </w:rPr>
            </w:pPr>
            <w:r w:rsidRPr="00B9079F">
              <w:rPr>
                <w:color w:val="auto"/>
              </w:rPr>
              <w:t>JAD</w:t>
            </w:r>
            <w:r w:rsidRPr="00B9079F">
              <w:rPr>
                <w:b/>
                <w:bCs/>
                <w:color w:val="auto"/>
              </w:rPr>
              <w:t xml:space="preserve">X  ou  </w:t>
            </w:r>
            <w:r w:rsidRPr="00B9079F">
              <w:rPr>
                <w:color w:val="auto"/>
              </w:rPr>
              <w:t>IL</w:t>
            </w:r>
            <w:r w:rsidRPr="00B9079F">
              <w:rPr>
                <w:b/>
                <w:bCs/>
                <w:color w:val="auto"/>
              </w:rPr>
              <w:t>X</w:t>
            </w:r>
          </w:p>
        </w:tc>
        <w:tc>
          <w:tcPr>
            <w:tcW w:w="1167" w:type="dxa"/>
            <w:tcBorders>
              <w:top w:val="nil"/>
              <w:left w:val="nil"/>
              <w:bottom w:val="nil"/>
              <w:right w:val="nil"/>
            </w:tcBorders>
            <w:shd w:val="clear" w:color="auto" w:fill="auto"/>
            <w:noWrap/>
            <w:vAlign w:val="center"/>
          </w:tcPr>
          <w:p w:rsidR="00B9079F" w:rsidRPr="00B9079F" w:rsidRDefault="00B9079F" w:rsidP="00B9079F">
            <w:pPr>
              <w:jc w:val="left"/>
              <w:rPr>
                <w:color w:val="auto"/>
              </w:rPr>
            </w:pPr>
            <w:r w:rsidRPr="00B9079F">
              <w:rPr>
                <w:color w:val="auto"/>
              </w:rPr>
              <w:t>(YYYYY)</w:t>
            </w:r>
          </w:p>
        </w:tc>
      </w:tr>
      <w:tr w:rsidR="00B9079F" w:rsidRPr="00B9079F">
        <w:trPr>
          <w:trHeight w:val="330"/>
        </w:trPr>
        <w:tc>
          <w:tcPr>
            <w:tcW w:w="2900" w:type="dxa"/>
            <w:tcBorders>
              <w:top w:val="nil"/>
              <w:left w:val="single" w:sz="8" w:space="0" w:color="auto"/>
              <w:bottom w:val="single" w:sz="8" w:space="0" w:color="auto"/>
              <w:right w:val="single" w:sz="8" w:space="0" w:color="auto"/>
            </w:tcBorders>
            <w:shd w:val="clear" w:color="auto" w:fill="auto"/>
            <w:noWrap/>
            <w:vAlign w:val="center"/>
          </w:tcPr>
          <w:p w:rsidR="00B9079F" w:rsidRPr="00B9079F" w:rsidRDefault="00B9079F" w:rsidP="00B9079F">
            <w:pPr>
              <w:jc w:val="left"/>
              <w:rPr>
                <w:color w:val="auto"/>
              </w:rPr>
            </w:pPr>
            <w:r w:rsidRPr="00B9079F">
              <w:rPr>
                <w:color w:val="auto"/>
              </w:rPr>
              <w:t xml:space="preserve">BANC </w:t>
            </w:r>
            <w:r w:rsidRPr="00B9079F">
              <w:rPr>
                <w:b/>
                <w:bCs/>
                <w:color w:val="auto"/>
              </w:rPr>
              <w:t>XX</w:t>
            </w:r>
          </w:p>
        </w:tc>
        <w:tc>
          <w:tcPr>
            <w:tcW w:w="2000" w:type="dxa"/>
            <w:tcBorders>
              <w:top w:val="nil"/>
              <w:left w:val="nil"/>
              <w:bottom w:val="single" w:sz="8" w:space="0" w:color="auto"/>
              <w:right w:val="single" w:sz="8" w:space="0" w:color="auto"/>
            </w:tcBorders>
            <w:shd w:val="clear" w:color="auto" w:fill="auto"/>
            <w:noWrap/>
            <w:vAlign w:val="center"/>
          </w:tcPr>
          <w:p w:rsidR="00B9079F" w:rsidRPr="00B9079F" w:rsidRDefault="00B9079F" w:rsidP="00B9079F">
            <w:pPr>
              <w:jc w:val="left"/>
              <w:rPr>
                <w:color w:val="auto"/>
              </w:rPr>
            </w:pPr>
            <w:r w:rsidRPr="00B9079F">
              <w:rPr>
                <w:color w:val="auto"/>
              </w:rPr>
              <w:t>BC</w:t>
            </w:r>
            <w:r w:rsidRPr="00B9079F">
              <w:rPr>
                <w:b/>
                <w:bCs/>
                <w:color w:val="auto"/>
              </w:rPr>
              <w:t>XX</w:t>
            </w:r>
            <w:r w:rsidRPr="00B9079F">
              <w:rPr>
                <w:color w:val="auto"/>
              </w:rPr>
              <w:t>R</w:t>
            </w:r>
          </w:p>
        </w:tc>
        <w:tc>
          <w:tcPr>
            <w:tcW w:w="2000" w:type="dxa"/>
            <w:tcBorders>
              <w:top w:val="nil"/>
              <w:left w:val="nil"/>
              <w:bottom w:val="single" w:sz="8" w:space="0" w:color="auto"/>
              <w:right w:val="single" w:sz="8" w:space="0" w:color="auto"/>
            </w:tcBorders>
            <w:shd w:val="clear" w:color="auto" w:fill="auto"/>
            <w:noWrap/>
            <w:vAlign w:val="center"/>
          </w:tcPr>
          <w:p w:rsidR="00B9079F" w:rsidRPr="00B9079F" w:rsidRDefault="00B9079F" w:rsidP="00B9079F">
            <w:pPr>
              <w:jc w:val="left"/>
              <w:rPr>
                <w:color w:val="auto"/>
              </w:rPr>
            </w:pPr>
            <w:r w:rsidRPr="00B9079F">
              <w:rPr>
                <w:color w:val="auto"/>
              </w:rPr>
              <w:t>BC</w:t>
            </w:r>
            <w:r w:rsidRPr="00B9079F">
              <w:rPr>
                <w:b/>
                <w:bCs/>
                <w:color w:val="auto"/>
              </w:rPr>
              <w:t>XX</w:t>
            </w:r>
            <w:r w:rsidRPr="00B9079F">
              <w:rPr>
                <w:color w:val="auto"/>
              </w:rPr>
              <w:t>S</w:t>
            </w:r>
          </w:p>
        </w:tc>
        <w:tc>
          <w:tcPr>
            <w:tcW w:w="1167" w:type="dxa"/>
            <w:tcBorders>
              <w:top w:val="nil"/>
              <w:left w:val="nil"/>
              <w:bottom w:val="nil"/>
              <w:right w:val="nil"/>
            </w:tcBorders>
            <w:shd w:val="clear" w:color="auto" w:fill="auto"/>
            <w:noWrap/>
            <w:vAlign w:val="center"/>
          </w:tcPr>
          <w:p w:rsidR="00B9079F" w:rsidRPr="00B9079F" w:rsidRDefault="00B9079F" w:rsidP="00B9079F">
            <w:pPr>
              <w:jc w:val="left"/>
              <w:rPr>
                <w:color w:val="auto"/>
              </w:rPr>
            </w:pPr>
            <w:r w:rsidRPr="00B9079F">
              <w:rPr>
                <w:color w:val="auto"/>
              </w:rPr>
              <w:t>(YYYYY)</w:t>
            </w:r>
          </w:p>
        </w:tc>
      </w:tr>
    </w:tbl>
    <w:p w:rsidR="00B9079F" w:rsidRDefault="00B9079F" w:rsidP="00B9079F">
      <w:pPr>
        <w:pStyle w:val="puce10"/>
      </w:pPr>
    </w:p>
    <w:p w:rsidR="005A6004" w:rsidRDefault="005A6004" w:rsidP="00B9079F">
      <w:pPr>
        <w:pStyle w:val="puce10"/>
      </w:pPr>
    </w:p>
    <w:tbl>
      <w:tblPr>
        <w:tblW w:w="7360" w:type="dxa"/>
        <w:tblInd w:w="1416" w:type="dxa"/>
        <w:tblCellMar>
          <w:left w:w="70" w:type="dxa"/>
          <w:right w:w="70" w:type="dxa"/>
        </w:tblCellMar>
        <w:tblLook w:val="0000" w:firstRow="0" w:lastRow="0" w:firstColumn="0" w:lastColumn="0" w:noHBand="0" w:noVBand="0"/>
      </w:tblPr>
      <w:tblGrid>
        <w:gridCol w:w="5360"/>
        <w:gridCol w:w="2000"/>
      </w:tblGrid>
      <w:tr w:rsidR="005A6004" w:rsidRPr="005A6004">
        <w:trPr>
          <w:trHeight w:val="315"/>
        </w:trPr>
        <w:tc>
          <w:tcPr>
            <w:tcW w:w="53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Analyse de gaz</w:t>
            </w:r>
          </w:p>
        </w:tc>
        <w:tc>
          <w:tcPr>
            <w:tcW w:w="2000" w:type="dxa"/>
            <w:tcBorders>
              <w:top w:val="single" w:sz="8" w:space="0" w:color="auto"/>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-ANAG</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d'aldéhydes</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-ALD</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blowby</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-BBY</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bruit</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-BRUI</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chromato</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-CHROM</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Climatisation</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-CLIM</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Détection hydrocarbure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-DETHC</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Distribution</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-DIST</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Dynamomètre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-DYNA</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Echappement</w:t>
            </w:r>
            <w:r>
              <w:rPr>
                <w:color w:val="auto"/>
              </w:rPr>
              <w:t xml:space="preserve"> (toute la ligne)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-ECHAP</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Equipements électrotechniques</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-ELEC</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Fournitures</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-FOURN</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fumée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-FUM</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HAP</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-HAP</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prélèvement d'huile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-HUIL</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Métrologie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-METRO</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Moteur</w:t>
            </w:r>
            <w:r>
              <w:rPr>
                <w:color w:val="auto"/>
              </w:rPr>
              <w:t xml:space="preserve"> (et équipement du moteur:  ppes ...)</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-MOT</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Micro-tunnel</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-MTUN</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d'opacité</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-OPAC</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commande papillon</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-PAP</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Pilotage et acquisition</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-PILACQ</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Mesure de pression instantanée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-PINST</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Platine fixe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-PLAT</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Mesure de pression moyenne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-PMOY</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position cylindre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-POSC</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Plateforme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-PTF</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lastRenderedPageBreak/>
              <w:t>Système de mesure de débit</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-Q</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débit d'air</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-QAIR</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débit carburant</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-QCARB</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régulation de contre-pression echappement</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-RCPE</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richesse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-RICH</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régulation de pression RAIL</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-RPRAIL</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régulation de process</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-RPRO</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régulation de température d'air</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-RTAIR</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régulation de température carburant</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-RTCARB</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régulation de température d'eau</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-RTEAU</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régulation de température EGR</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-RTEGR</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régulation de température d'huile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-RTHUI</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Sécurité</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-SECU</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Servitudes</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-SERV</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Equipements spécifiques</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-SPEC</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de température</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-TEMP</w:t>
            </w:r>
          </w:p>
        </w:tc>
      </w:tr>
      <w:tr w:rsidR="005A6004" w:rsidRPr="005A6004">
        <w:trPr>
          <w:trHeight w:val="315"/>
        </w:trPr>
        <w:tc>
          <w:tcPr>
            <w:tcW w:w="5360" w:type="dxa"/>
            <w:tcBorders>
              <w:top w:val="nil"/>
              <w:left w:val="single" w:sz="8" w:space="0" w:color="auto"/>
              <w:bottom w:val="single" w:sz="4"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Système de mesure du temps de fonctionnement</w:t>
            </w:r>
          </w:p>
        </w:tc>
        <w:tc>
          <w:tcPr>
            <w:tcW w:w="2000" w:type="dxa"/>
            <w:tcBorders>
              <w:top w:val="nil"/>
              <w:left w:val="nil"/>
              <w:bottom w:val="single" w:sz="4"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-TEMPS</w:t>
            </w:r>
          </w:p>
        </w:tc>
      </w:tr>
      <w:tr w:rsidR="005A6004" w:rsidRPr="005A6004">
        <w:trPr>
          <w:trHeight w:val="330"/>
        </w:trPr>
        <w:tc>
          <w:tcPr>
            <w:tcW w:w="5360" w:type="dxa"/>
            <w:tcBorders>
              <w:top w:val="nil"/>
              <w:left w:val="single" w:sz="8" w:space="0" w:color="auto"/>
              <w:bottom w:val="single" w:sz="8" w:space="0" w:color="auto"/>
              <w:right w:val="single" w:sz="4" w:space="0" w:color="auto"/>
            </w:tcBorders>
            <w:shd w:val="clear" w:color="auto" w:fill="auto"/>
            <w:noWrap/>
            <w:vAlign w:val="center"/>
          </w:tcPr>
          <w:p w:rsidR="005A6004" w:rsidRPr="005A6004" w:rsidRDefault="005A6004" w:rsidP="005A6004">
            <w:pPr>
              <w:jc w:val="left"/>
              <w:rPr>
                <w:color w:val="auto"/>
              </w:rPr>
            </w:pPr>
            <w:r w:rsidRPr="005A6004">
              <w:rPr>
                <w:color w:val="auto"/>
              </w:rPr>
              <w:t>Ventilation</w:t>
            </w:r>
          </w:p>
        </w:tc>
        <w:tc>
          <w:tcPr>
            <w:tcW w:w="2000" w:type="dxa"/>
            <w:tcBorders>
              <w:top w:val="nil"/>
              <w:left w:val="nil"/>
              <w:bottom w:val="single" w:sz="8" w:space="0" w:color="auto"/>
              <w:right w:val="single" w:sz="8" w:space="0" w:color="auto"/>
            </w:tcBorders>
            <w:shd w:val="clear" w:color="auto" w:fill="auto"/>
            <w:noWrap/>
            <w:vAlign w:val="center"/>
          </w:tcPr>
          <w:p w:rsidR="005A6004" w:rsidRPr="005A6004" w:rsidRDefault="005A6004" w:rsidP="005A6004">
            <w:pPr>
              <w:jc w:val="left"/>
              <w:rPr>
                <w:b/>
                <w:bCs/>
                <w:color w:val="auto"/>
              </w:rPr>
            </w:pPr>
            <w:r w:rsidRPr="005A6004">
              <w:rPr>
                <w:b/>
                <w:bCs/>
                <w:color w:val="auto"/>
              </w:rPr>
              <w:t>YYYYY</w:t>
            </w:r>
            <w:r w:rsidRPr="005A6004">
              <w:rPr>
                <w:color w:val="auto"/>
              </w:rPr>
              <w:t>-VENTIL</w:t>
            </w:r>
          </w:p>
        </w:tc>
      </w:tr>
    </w:tbl>
    <w:p w:rsidR="005A6004" w:rsidRDefault="005A6004" w:rsidP="00B9079F">
      <w:pPr>
        <w:pStyle w:val="puce10"/>
      </w:pPr>
    </w:p>
    <w:p w:rsidR="00B9079F" w:rsidRDefault="00B9079F" w:rsidP="00B9079F">
      <w:pPr>
        <w:pStyle w:val="puce10"/>
      </w:pPr>
    </w:p>
    <w:p w:rsidR="00B9079F" w:rsidRDefault="00B9079F" w:rsidP="00B9079F">
      <w:pPr>
        <w:pStyle w:val="puce10"/>
      </w:pPr>
    </w:p>
    <w:p w:rsidR="00ED02AA" w:rsidRDefault="00ED02AA" w:rsidP="00ED02AA">
      <w:pPr>
        <w:pStyle w:val="Titre2"/>
      </w:pPr>
      <w:bookmarkStart w:id="24" w:name="_Toc63765525"/>
      <w:bookmarkStart w:id="25" w:name="_Toc192047464"/>
      <w:r>
        <w:t>Dossier Technique : Fiches Attributs</w:t>
      </w:r>
      <w:bookmarkEnd w:id="24"/>
      <w:bookmarkEnd w:id="25"/>
    </w:p>
    <w:p w:rsidR="00ED02AA" w:rsidRDefault="00ED02AA" w:rsidP="00ED02AA"/>
    <w:p w:rsidR="00ED02AA" w:rsidRDefault="00ED02AA" w:rsidP="0052236A">
      <w:pPr>
        <w:ind w:left="708"/>
      </w:pPr>
      <w:r>
        <w:t>Les données techniques (caractéristiques) sont recensées par famille d’équipements. Une fiche attributs est créée par famille. Cette fiche comporte jusqu’à 20 caractéristiques.</w:t>
      </w:r>
    </w:p>
    <w:p w:rsidR="00ED02AA" w:rsidRDefault="00ED02AA" w:rsidP="0052236A">
      <w:pPr>
        <w:ind w:left="708"/>
      </w:pPr>
      <w:r>
        <w:t>Une fiche attributs sera dédiée à la sécurité pour les équipements concernés par des contrôles réglementaires. Elle sera définie et gérée par HSE.</w:t>
      </w:r>
    </w:p>
    <w:p w:rsidR="00ED02AA" w:rsidRDefault="00ED02AA" w:rsidP="0052236A">
      <w:pPr>
        <w:ind w:left="708"/>
      </w:pPr>
    </w:p>
    <w:p w:rsidR="00ED02AA" w:rsidRDefault="00ED02AA" w:rsidP="00EC0C90">
      <w:pPr>
        <w:ind w:left="708"/>
      </w:pPr>
      <w:r>
        <w:t>Le format du fichier d’import est le suivant :</w:t>
      </w:r>
    </w:p>
    <w:p w:rsidR="00EC0C90" w:rsidRDefault="00EC0C90" w:rsidP="00EC0C90">
      <w:pPr>
        <w:ind w:left="708"/>
      </w:pPr>
    </w:p>
    <w:p w:rsidR="00ED02AA" w:rsidRDefault="00C755E2" w:rsidP="0052236A">
      <w:pPr>
        <w:ind w:firstLine="708"/>
      </w:pPr>
      <w:r>
        <w:rPr>
          <w:noProof/>
        </w:rPr>
        <w:drawing>
          <wp:inline distT="0" distB="0" distL="0" distR="0">
            <wp:extent cx="6096000" cy="19812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1981200"/>
                    </a:xfrm>
                    <a:prstGeom prst="rect">
                      <a:avLst/>
                    </a:prstGeom>
                    <a:noFill/>
                    <a:ln>
                      <a:noFill/>
                    </a:ln>
                  </pic:spPr>
                </pic:pic>
              </a:graphicData>
            </a:graphic>
          </wp:inline>
        </w:drawing>
      </w:r>
    </w:p>
    <w:p w:rsidR="00ED02AA" w:rsidRDefault="00ED02AA" w:rsidP="00ED02AA"/>
    <w:p w:rsidR="00426179" w:rsidRDefault="00426179" w:rsidP="00EC0C90">
      <w:pPr>
        <w:ind w:firstLine="708"/>
      </w:pPr>
    </w:p>
    <w:p w:rsidR="00ED02AA" w:rsidRDefault="00EC0C90" w:rsidP="00EC0C90">
      <w:pPr>
        <w:ind w:firstLine="708"/>
      </w:pPr>
      <w:r>
        <w:t xml:space="preserve">Exemple de fiches attributs dans Coswin </w:t>
      </w:r>
    </w:p>
    <w:p w:rsidR="00EC0C90" w:rsidRDefault="00EC0C90" w:rsidP="00EC0C90">
      <w:pPr>
        <w:ind w:firstLine="708"/>
      </w:pPr>
    </w:p>
    <w:p w:rsidR="00ED02AA" w:rsidRDefault="00C755E2" w:rsidP="00EC0C90">
      <w:pPr>
        <w:ind w:firstLine="708"/>
        <w:jc w:val="center"/>
      </w:pPr>
      <w:r>
        <w:rPr>
          <w:noProof/>
        </w:rPr>
        <w:drawing>
          <wp:inline distT="0" distB="0" distL="0" distR="0">
            <wp:extent cx="3710940" cy="2659380"/>
            <wp:effectExtent l="0" t="0" r="381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0940" cy="2659380"/>
                    </a:xfrm>
                    <a:prstGeom prst="rect">
                      <a:avLst/>
                    </a:prstGeom>
                    <a:noFill/>
                    <a:ln>
                      <a:noFill/>
                    </a:ln>
                  </pic:spPr>
                </pic:pic>
              </a:graphicData>
            </a:graphic>
          </wp:inline>
        </w:drawing>
      </w:r>
      <w:r w:rsidR="00ED02AA">
        <w:t>:</w:t>
      </w:r>
    </w:p>
    <w:p w:rsidR="00EC0C90" w:rsidRDefault="00EC0C90" w:rsidP="00ED02AA"/>
    <w:p w:rsidR="00ED02AA" w:rsidRDefault="00ED02AA" w:rsidP="00ED02AA">
      <w:pPr>
        <w:pStyle w:val="Titre2"/>
      </w:pPr>
      <w:bookmarkStart w:id="26" w:name="_Toc63765526"/>
      <w:bookmarkStart w:id="27" w:name="_Toc192047465"/>
      <w:r>
        <w:t>Données stockées</w:t>
      </w:r>
      <w:bookmarkEnd w:id="26"/>
      <w:r>
        <w:t xml:space="preserve"> dans la base COSWIN</w:t>
      </w:r>
      <w:bookmarkEnd w:id="27"/>
    </w:p>
    <w:p w:rsidR="00ED02AA" w:rsidRDefault="00ED02AA" w:rsidP="0052236A">
      <w:pPr>
        <w:ind w:firstLine="708"/>
      </w:pPr>
      <w:r>
        <w:t>La liste des données préférentielles à gérer pour chaque équipement est la suivante :</w:t>
      </w:r>
    </w:p>
    <w:p w:rsidR="00ED02AA" w:rsidRDefault="00ED02AA" w:rsidP="0052236A">
      <w:pPr>
        <w:numPr>
          <w:ilvl w:val="0"/>
          <w:numId w:val="6"/>
        </w:numPr>
      </w:pPr>
      <w:r>
        <w:t>Description</w:t>
      </w:r>
    </w:p>
    <w:p w:rsidR="00ED02AA" w:rsidRDefault="00ED02AA" w:rsidP="0052236A">
      <w:pPr>
        <w:numPr>
          <w:ilvl w:val="0"/>
          <w:numId w:val="6"/>
        </w:numPr>
      </w:pPr>
      <w:r>
        <w:t>N° Inventaire</w:t>
      </w:r>
    </w:p>
    <w:p w:rsidR="00ED02AA" w:rsidRDefault="00ED02AA" w:rsidP="0052236A">
      <w:pPr>
        <w:numPr>
          <w:ilvl w:val="0"/>
          <w:numId w:val="6"/>
        </w:numPr>
      </w:pPr>
      <w:r>
        <w:t>N° de Série/Fabrication</w:t>
      </w:r>
    </w:p>
    <w:p w:rsidR="00ED02AA" w:rsidRDefault="00ED02AA" w:rsidP="0052236A">
      <w:pPr>
        <w:numPr>
          <w:ilvl w:val="0"/>
          <w:numId w:val="6"/>
        </w:numPr>
      </w:pPr>
      <w:r>
        <w:t>Attributs Techniques (recherche par attribut)</w:t>
      </w:r>
    </w:p>
    <w:p w:rsidR="00ED02AA" w:rsidRDefault="00ED02AA" w:rsidP="0052236A">
      <w:pPr>
        <w:numPr>
          <w:ilvl w:val="0"/>
          <w:numId w:val="6"/>
        </w:numPr>
      </w:pPr>
      <w:r>
        <w:t>Emplacement</w:t>
      </w:r>
    </w:p>
    <w:p w:rsidR="00ED02AA" w:rsidRDefault="00ED02AA" w:rsidP="0052236A">
      <w:pPr>
        <w:numPr>
          <w:ilvl w:val="0"/>
          <w:numId w:val="6"/>
        </w:numPr>
      </w:pPr>
      <w:r>
        <w:t>Par Famille</w:t>
      </w:r>
    </w:p>
    <w:p w:rsidR="00ED02AA" w:rsidRDefault="00ED02AA" w:rsidP="0052236A">
      <w:pPr>
        <w:numPr>
          <w:ilvl w:val="0"/>
          <w:numId w:val="6"/>
        </w:numPr>
      </w:pPr>
      <w:r>
        <w:t>Par Fonction</w:t>
      </w:r>
    </w:p>
    <w:p w:rsidR="00ED02AA" w:rsidRDefault="00ED02AA" w:rsidP="0052236A">
      <w:pPr>
        <w:numPr>
          <w:ilvl w:val="0"/>
          <w:numId w:val="6"/>
        </w:numPr>
      </w:pPr>
      <w:r>
        <w:t>Entité</w:t>
      </w:r>
    </w:p>
    <w:p w:rsidR="00ED02AA" w:rsidRDefault="00ED02AA" w:rsidP="0052236A">
      <w:pPr>
        <w:numPr>
          <w:ilvl w:val="0"/>
          <w:numId w:val="6"/>
        </w:numPr>
      </w:pPr>
      <w:r>
        <w:t>Installation (Unité, Banc)</w:t>
      </w:r>
    </w:p>
    <w:p w:rsidR="00ED02AA" w:rsidRDefault="00ED02AA" w:rsidP="0052236A">
      <w:pPr>
        <w:numPr>
          <w:ilvl w:val="0"/>
          <w:numId w:val="6"/>
        </w:numPr>
      </w:pPr>
      <w:r>
        <w:t>Date d’échéance de contrôle</w:t>
      </w:r>
    </w:p>
    <w:p w:rsidR="00ED02AA" w:rsidRDefault="00ED02AA" w:rsidP="0052236A">
      <w:pPr>
        <w:numPr>
          <w:ilvl w:val="0"/>
          <w:numId w:val="7"/>
        </w:numPr>
      </w:pPr>
      <w:r>
        <w:t>Etat</w:t>
      </w:r>
    </w:p>
    <w:p w:rsidR="00ED02AA" w:rsidRDefault="00ED02AA" w:rsidP="0052236A">
      <w:pPr>
        <w:numPr>
          <w:ilvl w:val="0"/>
          <w:numId w:val="7"/>
        </w:numPr>
      </w:pPr>
      <w:r>
        <w:t>Fabricant</w:t>
      </w:r>
    </w:p>
    <w:p w:rsidR="00ED02AA" w:rsidRDefault="00ED02AA" w:rsidP="0052236A">
      <w:pPr>
        <w:numPr>
          <w:ilvl w:val="0"/>
          <w:numId w:val="7"/>
        </w:numPr>
      </w:pPr>
      <w:r>
        <w:t>Fournisseur</w:t>
      </w:r>
    </w:p>
    <w:p w:rsidR="00ED02AA" w:rsidRDefault="00ED02AA" w:rsidP="0052236A">
      <w:pPr>
        <w:numPr>
          <w:ilvl w:val="0"/>
          <w:numId w:val="7"/>
        </w:numPr>
      </w:pPr>
      <w:r>
        <w:t>Sous Traitant</w:t>
      </w:r>
    </w:p>
    <w:p w:rsidR="00ED02AA" w:rsidRDefault="00ED02AA" w:rsidP="00ED02AA"/>
    <w:p w:rsidR="00ED02AA" w:rsidRDefault="00ED02AA" w:rsidP="00ED02AA">
      <w:pPr>
        <w:pStyle w:val="Titre2"/>
      </w:pPr>
      <w:bookmarkStart w:id="28" w:name="_Toc63765527"/>
      <w:bookmarkStart w:id="29" w:name="_Toc192047466"/>
      <w:r>
        <w:t>Topographie</w:t>
      </w:r>
      <w:bookmarkEnd w:id="28"/>
      <w:bookmarkEnd w:id="29"/>
    </w:p>
    <w:p w:rsidR="00ED02AA" w:rsidRDefault="00ED02AA" w:rsidP="0052236A">
      <w:pPr>
        <w:pStyle w:val="puce10"/>
      </w:pPr>
      <w:r>
        <w:t>Le module topographie permet de créer, d'afficher ou de modifier les équipements, qu'ils soient techniques ou géographiques.</w:t>
      </w:r>
    </w:p>
    <w:p w:rsidR="00ED02AA" w:rsidRDefault="00ED02AA" w:rsidP="00ED02AA"/>
    <w:p w:rsidR="00ED02AA" w:rsidRDefault="005C11FE" w:rsidP="00ED02AA">
      <w:r>
        <w:br w:type="page"/>
      </w:r>
    </w:p>
    <w:p w:rsidR="00ED02AA" w:rsidRDefault="00C755E2" w:rsidP="00ED02AA">
      <w:pPr>
        <w:pStyle w:val="Titre3"/>
      </w:pPr>
      <w:bookmarkStart w:id="30" w:name="_Toc63765528"/>
      <w:r>
        <w:rPr>
          <w:noProof/>
        </w:rPr>
        <mc:AlternateContent>
          <mc:Choice Requires="wps">
            <w:drawing>
              <wp:anchor distT="0" distB="0" distL="114300" distR="114300" simplePos="0" relativeHeight="251674624" behindDoc="0" locked="0" layoutInCell="1" allowOverlap="1">
                <wp:simplePos x="0" y="0"/>
                <wp:positionH relativeFrom="column">
                  <wp:posOffset>2711450</wp:posOffset>
                </wp:positionH>
                <wp:positionV relativeFrom="paragraph">
                  <wp:posOffset>196850</wp:posOffset>
                </wp:positionV>
                <wp:extent cx="2714625" cy="428625"/>
                <wp:effectExtent l="0" t="0" r="0" b="0"/>
                <wp:wrapNone/>
                <wp:docPr id="35"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42862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Default="005A6004" w:rsidP="00ED02AA">
                            <w:r>
                              <w:t>L'identifiant unique de l'équipement est le code à barres en vigueur à l'IFP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2" o:spid="_x0000_s1066" type="#_x0000_t202" style="position:absolute;left:0;text-align:left;margin-left:213.5pt;margin-top:15.5pt;width:213.75pt;height:3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" stroked="f">
                <v:textbox>
                  <w:txbxContent>
                    <w:p w:rsidR="005A6004" w:rsidRDefault="005A6004" w:rsidP="00ED02AA">
                      <w:r>
                        <w:t>L'identifiant unique de l'équipement est le code à barres en vigueur à l'IFP</w:t>
                      </w:r>
                    </w:p>
                  </w:txbxContent>
                </v:textbox>
              </v:shape>
            </w:pict>
          </mc:Fallback>
        </mc:AlternateContent>
      </w:r>
      <w:r w:rsidR="00ED02AA">
        <w:t>Fiche équipement</w:t>
      </w:r>
      <w:bookmarkEnd w:id="30"/>
    </w:p>
    <w:p w:rsidR="00ED02AA" w:rsidRPr="00F873FF" w:rsidRDefault="00ED02AA" w:rsidP="0052236A">
      <w:pPr>
        <w:ind w:firstLine="708"/>
        <w:rPr>
          <w:i/>
          <w:iCs/>
          <w:u w:val="single"/>
        </w:rPr>
      </w:pPr>
      <w:r w:rsidRPr="00F873FF">
        <w:rPr>
          <w:i/>
          <w:iCs/>
          <w:u w:val="single"/>
        </w:rPr>
        <w:t>Exemple : balance électronique</w:t>
      </w:r>
    </w:p>
    <w:p w:rsidR="00ED02AA" w:rsidRDefault="00ED02AA" w:rsidP="00ED02AA"/>
    <w:p w:rsidR="00ED02AA" w:rsidRDefault="00C755E2" w:rsidP="00ED02AA">
      <w:r>
        <w:rPr>
          <w:noProof/>
        </w:rPr>
        <mc:AlternateContent>
          <mc:Choice Requires="wps">
            <w:drawing>
              <wp:anchor distT="0" distB="0" distL="114300" distR="114300" simplePos="0" relativeHeight="251676672" behindDoc="0" locked="0" layoutInCell="1" allowOverlap="1">
                <wp:simplePos x="0" y="0"/>
                <wp:positionH relativeFrom="column">
                  <wp:posOffset>2209165</wp:posOffset>
                </wp:positionH>
                <wp:positionV relativeFrom="paragraph">
                  <wp:posOffset>-245745</wp:posOffset>
                </wp:positionV>
                <wp:extent cx="107315" cy="932180"/>
                <wp:effectExtent l="0" t="0" r="0" b="0"/>
                <wp:wrapNone/>
                <wp:docPr id="34" name="Lin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395845" flipV="1">
                          <a:off x="0" y="0"/>
                          <a:ext cx="107315" cy="932180"/>
                        </a:xfrm>
                        <a:prstGeom prst="line">
                          <a:avLst/>
                        </a:prstGeom>
                        <a:noFill/>
                        <a:ln w="19050">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44" o:spid="_x0000_s1026" style="position:absolute;rotation:-3709168fd;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95pt,-19.35pt" to="182.4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" strokeweight="1.5pt">
                <v:stroke startarrow="block"/>
              </v:line>
            </w:pict>
          </mc:Fallback>
        </mc:AlternateContent>
      </w:r>
    </w:p>
    <w:p w:rsidR="00ED02AA" w:rsidRDefault="00C755E2" w:rsidP="00ED02AA">
      <w:r>
        <w:rPr>
          <w:noProof/>
        </w:rPr>
        <mc:AlternateContent>
          <mc:Choice Requires="wps">
            <w:drawing>
              <wp:anchor distT="0" distB="0" distL="114300" distR="114300" simplePos="0" relativeHeight="251679744" behindDoc="0" locked="0" layoutInCell="1" allowOverlap="1">
                <wp:simplePos x="0" y="0"/>
                <wp:positionH relativeFrom="column">
                  <wp:posOffset>5115560</wp:posOffset>
                </wp:positionH>
                <wp:positionV relativeFrom="paragraph">
                  <wp:posOffset>3902710</wp:posOffset>
                </wp:positionV>
                <wp:extent cx="342900" cy="457200"/>
                <wp:effectExtent l="0" t="0" r="0" b="0"/>
                <wp:wrapNone/>
                <wp:docPr id="33" name="Line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75289" flipV="1">
                          <a:off x="0" y="0"/>
                          <a:ext cx="342900" cy="4572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47" o:spid="_x0000_s1026" style="position:absolute;rotation:245444fd;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8pt,307.3pt" to="429.8pt,3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">
                <v:stroke endarrow="block"/>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4540250</wp:posOffset>
                </wp:positionH>
                <wp:positionV relativeFrom="paragraph">
                  <wp:posOffset>3191510</wp:posOffset>
                </wp:positionV>
                <wp:extent cx="1819275" cy="685800"/>
                <wp:effectExtent l="0" t="0" r="0" b="0"/>
                <wp:wrapNone/>
                <wp:docPr id="32" name="Oval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685800"/>
                        </a:xfrm>
                        <a:prstGeom prst="ellipse">
                          <a:avLst/>
                        </a:prstGeom>
                        <a:noFill/>
                        <a:ln w="190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5" o:spid="_x0000_s1026" style="position:absolute;margin-left:357.5pt;margin-top:251.3pt;width:143.25pt;height: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" filled="f" strokeweight="1.5pt"/>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425450</wp:posOffset>
                </wp:positionH>
                <wp:positionV relativeFrom="paragraph">
                  <wp:posOffset>219710</wp:posOffset>
                </wp:positionV>
                <wp:extent cx="1847850" cy="348615"/>
                <wp:effectExtent l="0" t="0" r="0" b="0"/>
                <wp:wrapNone/>
                <wp:docPr id="31" name="Oval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0" cy="348615"/>
                        </a:xfrm>
                        <a:prstGeom prst="ellipse">
                          <a:avLst/>
                        </a:prstGeom>
                        <a:noFill/>
                        <a:ln w="190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3" o:spid="_x0000_s1026" style="position:absolute;margin-left:33.5pt;margin-top:17.3pt;width:145.5pt;height:2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" filled="f" strokeweight="1.5pt"/>
            </w:pict>
          </mc:Fallback>
        </mc:AlternateContent>
      </w:r>
      <w:r>
        <w:rPr>
          <w:noProof/>
        </w:rPr>
        <w:drawing>
          <wp:inline distT="0" distB="0" distL="0" distR="0">
            <wp:extent cx="6659880" cy="4000500"/>
            <wp:effectExtent l="0" t="0" r="762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59880" cy="4000500"/>
                    </a:xfrm>
                    <a:prstGeom prst="rect">
                      <a:avLst/>
                    </a:prstGeom>
                    <a:noFill/>
                    <a:ln>
                      <a:noFill/>
                    </a:ln>
                  </pic:spPr>
                </pic:pic>
              </a:graphicData>
            </a:graphic>
          </wp:inline>
        </w:drawing>
      </w:r>
    </w:p>
    <w:p w:rsidR="00ED02AA" w:rsidRDefault="00ED02AA" w:rsidP="00ED02AA"/>
    <w:p w:rsidR="00ED02AA" w:rsidRDefault="00C755E2" w:rsidP="00ED02AA">
      <w:r>
        <w:rPr>
          <w:noProof/>
        </w:rPr>
        <mc:AlternateContent>
          <mc:Choice Requires="wps">
            <w:drawing>
              <wp:anchor distT="0" distB="0" distL="114300" distR="114300" simplePos="0" relativeHeight="251678720" behindDoc="0" locked="0" layoutInCell="1" allowOverlap="1">
                <wp:simplePos x="0" y="0"/>
                <wp:positionH relativeFrom="column">
                  <wp:posOffset>3854450</wp:posOffset>
                </wp:positionH>
                <wp:positionV relativeFrom="paragraph">
                  <wp:posOffset>100965</wp:posOffset>
                </wp:positionV>
                <wp:extent cx="2705100" cy="457200"/>
                <wp:effectExtent l="0" t="0" r="0" b="0"/>
                <wp:wrapNone/>
                <wp:docPr id="30" name="Text Box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A6004" w:rsidRDefault="005A6004" w:rsidP="00ED02AA">
                            <w:r>
                              <w:t>Parent technique de cette balance</w:t>
                            </w:r>
                            <w:r w:rsidR="00F873FF">
                              <w:t>, ainsi que sa localisation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 o:spid="_x0000_s1067" type="#_x0000_t202" style="position:absolute;left:0;text-align:left;margin-left:303.5pt;margin-top:7.95pt;width:213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" filled="f" stroked="f">
                <v:textbox>
                  <w:txbxContent>
                    <w:p w:rsidR="005A6004" w:rsidRDefault="005A6004" w:rsidP="00ED02AA">
                      <w:r>
                        <w:t>Parent technique de cette balance</w:t>
                      </w:r>
                      <w:r w:rsidR="00F873FF">
                        <w:t>, ainsi que sa localisation</w:t>
                      </w:r>
                    </w:p>
                  </w:txbxContent>
                </v:textbox>
              </v:shape>
            </w:pict>
          </mc:Fallback>
        </mc:AlternateContent>
      </w:r>
    </w:p>
    <w:p w:rsidR="00ED02AA" w:rsidRDefault="00ED02AA" w:rsidP="00ED02AA"/>
    <w:p w:rsidR="00F873FF" w:rsidRDefault="00F873FF" w:rsidP="00ED02AA"/>
    <w:p w:rsidR="00F873FF" w:rsidRDefault="00F873FF" w:rsidP="00ED02AA"/>
    <w:p w:rsidR="00F873FF" w:rsidRDefault="00F873FF" w:rsidP="00ED02AA"/>
    <w:p w:rsidR="00ED02AA" w:rsidRDefault="002C6909" w:rsidP="00ED02AA">
      <w:pPr>
        <w:pStyle w:val="Titre3"/>
      </w:pPr>
      <w:bookmarkStart w:id="31" w:name="_Toc63765529"/>
      <w:r>
        <w:br w:type="page"/>
      </w:r>
      <w:r w:rsidR="00ED02AA">
        <w:lastRenderedPageBreak/>
        <w:t>Spécifications techniques</w:t>
      </w:r>
      <w:bookmarkEnd w:id="31"/>
    </w:p>
    <w:p w:rsidR="00ED02AA" w:rsidRDefault="00ED02AA" w:rsidP="0052236A">
      <w:pPr>
        <w:ind w:left="708"/>
      </w:pPr>
    </w:p>
    <w:p w:rsidR="00ED02AA" w:rsidRDefault="00ED02AA" w:rsidP="0052236A">
      <w:pPr>
        <w:ind w:left="708"/>
      </w:pPr>
      <w:r>
        <w:t xml:space="preserve">Certaines informations peuvent être renseignées dans la fiche de spécifications techniques attachée à l’équipement : </w:t>
      </w:r>
    </w:p>
    <w:p w:rsidR="00ED02AA" w:rsidRDefault="00ED02AA" w:rsidP="00ED02AA"/>
    <w:p w:rsidR="00ED02AA" w:rsidRDefault="00ED02AA" w:rsidP="00ED02AA"/>
    <w:p w:rsidR="00ED02AA" w:rsidRDefault="00C755E2" w:rsidP="00ED02AA">
      <w:r>
        <w:rPr>
          <w:noProof/>
        </w:rPr>
        <w:drawing>
          <wp:inline distT="0" distB="0" distL="0" distR="0">
            <wp:extent cx="6652260" cy="2887980"/>
            <wp:effectExtent l="0" t="0" r="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52260" cy="2887980"/>
                    </a:xfrm>
                    <a:prstGeom prst="rect">
                      <a:avLst/>
                    </a:prstGeom>
                    <a:noFill/>
                    <a:ln>
                      <a:noFill/>
                    </a:ln>
                  </pic:spPr>
                </pic:pic>
              </a:graphicData>
            </a:graphic>
          </wp:inline>
        </w:drawing>
      </w:r>
    </w:p>
    <w:p w:rsidR="00ED02AA" w:rsidRDefault="00ED02AA" w:rsidP="00ED02AA"/>
    <w:p w:rsidR="00ED02AA" w:rsidRDefault="00ED02AA" w:rsidP="0052236A">
      <w:pPr>
        <w:ind w:firstLine="708"/>
      </w:pPr>
      <w:r>
        <w:t>Les informations de nature plus technique se trouvent dans les fiches attribut de l’équipement.</w:t>
      </w:r>
    </w:p>
    <w:p w:rsidR="00EC0C90" w:rsidRDefault="00EC0C90" w:rsidP="00EC0C90">
      <w:pPr>
        <w:pStyle w:val="Retraitcorpsdetexte3"/>
      </w:pPr>
      <w:r>
        <w:t>De plus il n'est pas possible de faire des recherche sur les "spécifications techniques", alors que c'est réalisable sur les fiches "attributs"</w:t>
      </w:r>
    </w:p>
    <w:p w:rsidR="00ED02AA" w:rsidRDefault="00ED02AA" w:rsidP="00ED02AA"/>
    <w:p w:rsidR="00ED02AA" w:rsidRDefault="00ED02AA" w:rsidP="00ED02AA"/>
    <w:p w:rsidR="00ED02AA" w:rsidRDefault="002C6909" w:rsidP="002C6909">
      <w:pPr>
        <w:pStyle w:val="Titre3"/>
      </w:pPr>
      <w:bookmarkStart w:id="32" w:name="_Toc63765530"/>
      <w:r>
        <w:br w:type="page"/>
      </w:r>
      <w:r w:rsidR="00ED02AA">
        <w:lastRenderedPageBreak/>
        <w:t>Fiche installation</w:t>
      </w:r>
      <w:bookmarkEnd w:id="32"/>
      <w:r w:rsidR="00ED02AA">
        <w:t xml:space="preserve">  </w:t>
      </w:r>
    </w:p>
    <w:p w:rsidR="00ED02AA" w:rsidRDefault="00ED02AA" w:rsidP="00ED02AA"/>
    <w:p w:rsidR="00ED02AA" w:rsidRDefault="00ED02AA" w:rsidP="0052236A">
      <w:pPr>
        <w:ind w:left="708"/>
      </w:pPr>
      <w:r>
        <w:t>Rappel : Une installation est définie comme étant un ensemble d'équipements intégrés constituant un ensemble fonctionnel (unités, bancs d’essai, bancs moteurs, maquettes …).</w:t>
      </w:r>
    </w:p>
    <w:p w:rsidR="002C6909" w:rsidRDefault="002C6909" w:rsidP="00ED02AA">
      <w:pPr>
        <w:rPr>
          <w:noProof/>
        </w:rPr>
      </w:pPr>
    </w:p>
    <w:p w:rsidR="002C6909" w:rsidRDefault="002C6909" w:rsidP="00ED02AA">
      <w:pPr>
        <w:rPr>
          <w:noProof/>
        </w:rPr>
      </w:pPr>
    </w:p>
    <w:p w:rsidR="002C6909" w:rsidRDefault="002C6909" w:rsidP="00ED02AA">
      <w:pPr>
        <w:rPr>
          <w:noProof/>
        </w:rPr>
      </w:pPr>
    </w:p>
    <w:p w:rsidR="002C6909" w:rsidRDefault="00C755E2" w:rsidP="00ED02AA">
      <w:pPr>
        <w:rPr>
          <w:noProof/>
        </w:rPr>
      </w:pPr>
      <w:r>
        <w:rPr>
          <w:noProof/>
        </w:rPr>
        <mc:AlternateContent>
          <mc:Choice Requires="wps">
            <w:drawing>
              <wp:anchor distT="0" distB="0" distL="114300" distR="114300" simplePos="0" relativeHeight="251685888" behindDoc="0" locked="0" layoutInCell="1" allowOverlap="1">
                <wp:simplePos x="0" y="0"/>
                <wp:positionH relativeFrom="column">
                  <wp:posOffset>3968750</wp:posOffset>
                </wp:positionH>
                <wp:positionV relativeFrom="paragraph">
                  <wp:posOffset>-31750</wp:posOffset>
                </wp:positionV>
                <wp:extent cx="1828800" cy="457200"/>
                <wp:effectExtent l="0" t="0" r="0" b="0"/>
                <wp:wrapNone/>
                <wp:docPr id="29"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Default="005A6004" w:rsidP="00ED02AA">
                            <w:r>
                              <w:t>Matériel spécifique à la direction concernée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8" o:spid="_x0000_s1068" type="#_x0000_t202" style="position:absolute;left:0;text-align:left;margin-left:312.5pt;margin-top:-2.5pt;width:2in;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">
                <v:textbox>
                  <w:txbxContent>
                    <w:p w:rsidR="005A6004" w:rsidRDefault="005A6004" w:rsidP="00ED02AA">
                      <w:r>
                        <w:t>Matériel spécifique à la direction concernée</w:t>
                      </w:r>
                    </w:p>
                  </w:txbxContent>
                </v:textbox>
              </v:shap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425450</wp:posOffset>
                </wp:positionH>
                <wp:positionV relativeFrom="paragraph">
                  <wp:posOffset>-146050</wp:posOffset>
                </wp:positionV>
                <wp:extent cx="2057400" cy="478790"/>
                <wp:effectExtent l="0" t="0" r="0" b="0"/>
                <wp:wrapNone/>
                <wp:docPr id="28"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7879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A6004" w:rsidRDefault="005A6004" w:rsidP="00EC0C90">
                            <w:pPr>
                              <w:jc w:val="left"/>
                            </w:pPr>
                            <w:r>
                              <w:t>Identification alphanumérique de l'installation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69" type="#_x0000_t202" style="position:absolute;left:0;text-align:left;margin-left:33.5pt;margin-top:-11.5pt;width:162pt;height:37.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">
                <v:textbox>
                  <w:txbxContent>
                    <w:p w:rsidR="005A6004" w:rsidRDefault="005A6004" w:rsidP="00EC0C90">
                      <w:pPr>
                        <w:jc w:val="left"/>
                      </w:pPr>
                      <w:r>
                        <w:t>Identification alphanumérique de l'installation</w:t>
                      </w:r>
                    </w:p>
                  </w:txbxContent>
                </v:textbox>
              </v:shape>
            </w:pict>
          </mc:Fallback>
        </mc:AlternateContent>
      </w:r>
    </w:p>
    <w:p w:rsidR="002C6909" w:rsidRDefault="00C755E2" w:rsidP="00ED02AA">
      <w:pPr>
        <w:rPr>
          <w:noProof/>
        </w:rPr>
      </w:pPr>
      <w:r>
        <w:rPr>
          <w:noProof/>
        </w:rPr>
        <mc:AlternateContent>
          <mc:Choice Requires="wps">
            <w:drawing>
              <wp:anchor distT="0" distB="0" distL="114300" distR="114300" simplePos="0" relativeHeight="251682816" behindDoc="0" locked="0" layoutInCell="1" allowOverlap="1">
                <wp:simplePos x="0" y="0"/>
                <wp:positionH relativeFrom="column">
                  <wp:posOffset>882650</wp:posOffset>
                </wp:positionH>
                <wp:positionV relativeFrom="paragraph">
                  <wp:posOffset>135890</wp:posOffset>
                </wp:positionV>
                <wp:extent cx="28575" cy="485775"/>
                <wp:effectExtent l="0" t="0" r="0" b="0"/>
                <wp:wrapNone/>
                <wp:docPr id="27" name="Lin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485775"/>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5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0.7pt" to="71.75pt,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" strokeweight="1.5pt">
                <v:stroke endarrow="block"/>
              </v:line>
            </w:pict>
          </mc:Fallback>
        </mc:AlternateContent>
      </w:r>
    </w:p>
    <w:p w:rsidR="002C6909" w:rsidRDefault="00C755E2" w:rsidP="00ED02AA">
      <w:pPr>
        <w:rPr>
          <w:noProof/>
        </w:rPr>
      </w:pPr>
      <w:r>
        <w:rPr>
          <w:noProof/>
        </w:rPr>
        <mc:AlternateContent>
          <mc:Choice Requires="wps">
            <w:drawing>
              <wp:anchor distT="0" distB="0" distL="114300" distR="114300" simplePos="0" relativeHeight="251683840" behindDoc="0" locked="0" layoutInCell="0" allowOverlap="1">
                <wp:simplePos x="0" y="0"/>
                <wp:positionH relativeFrom="column">
                  <wp:posOffset>3625850</wp:posOffset>
                </wp:positionH>
                <wp:positionV relativeFrom="paragraph">
                  <wp:posOffset>74930</wp:posOffset>
                </wp:positionV>
                <wp:extent cx="914400" cy="1028700"/>
                <wp:effectExtent l="0" t="0" r="0" b="0"/>
                <wp:wrapNone/>
                <wp:docPr id="2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1028700"/>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54"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5pt,5.9pt" to="357.5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" o:allowincell="f" strokeweight="1.5pt">
                <v:stroke endarrow="block"/>
              </v:line>
            </w:pict>
          </mc:Fallback>
        </mc:AlternateContent>
      </w:r>
    </w:p>
    <w:p w:rsidR="00ED02AA" w:rsidRDefault="00C755E2" w:rsidP="00ED02AA">
      <w:r>
        <w:rPr>
          <w:noProof/>
        </w:rPr>
        <mc:AlternateContent>
          <mc:Choice Requires="wps">
            <w:drawing>
              <wp:anchor distT="0" distB="0" distL="114300" distR="114300" simplePos="0" relativeHeight="251684864" behindDoc="0" locked="0" layoutInCell="1" allowOverlap="1">
                <wp:simplePos x="0" y="0"/>
                <wp:positionH relativeFrom="column">
                  <wp:posOffset>2368550</wp:posOffset>
                </wp:positionH>
                <wp:positionV relativeFrom="paragraph">
                  <wp:posOffset>920750</wp:posOffset>
                </wp:positionV>
                <wp:extent cx="2362200" cy="295275"/>
                <wp:effectExtent l="0" t="0" r="0" b="0"/>
                <wp:wrapNone/>
                <wp:docPr id="25" name="Oval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295275"/>
                        </a:xfrm>
                        <a:prstGeom prst="ellipse">
                          <a:avLst/>
                        </a:prstGeom>
                        <a:noFill/>
                        <a:ln w="190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6" o:spid="_x0000_s1026" style="position:absolute;margin-left:186.5pt;margin-top:72.5pt;width:186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" filled="f" strokeweight="1.5p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311150</wp:posOffset>
                </wp:positionH>
                <wp:positionV relativeFrom="paragraph">
                  <wp:posOffset>242570</wp:posOffset>
                </wp:positionV>
                <wp:extent cx="2219325" cy="304800"/>
                <wp:effectExtent l="0" t="0" r="0" b="0"/>
                <wp:wrapNone/>
                <wp:docPr id="24" name="Oval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304800"/>
                        </a:xfrm>
                        <a:prstGeom prst="ellipse">
                          <a:avLst/>
                        </a:prstGeom>
                        <a:noFill/>
                        <a:ln w="190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0" o:spid="_x0000_s1026" style="position:absolute;margin-left:24.5pt;margin-top:19.1pt;width:174.75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" filled="f" strokeweight="1.5pt"/>
            </w:pict>
          </mc:Fallback>
        </mc:AlternateContent>
      </w:r>
      <w:r>
        <w:rPr>
          <w:noProof/>
        </w:rPr>
        <w:drawing>
          <wp:inline distT="0" distB="0" distL="0" distR="0">
            <wp:extent cx="6659880" cy="3992880"/>
            <wp:effectExtent l="0" t="0" r="762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59880" cy="3992880"/>
                    </a:xfrm>
                    <a:prstGeom prst="rect">
                      <a:avLst/>
                    </a:prstGeom>
                    <a:noFill/>
                    <a:ln>
                      <a:noFill/>
                    </a:ln>
                  </pic:spPr>
                </pic:pic>
              </a:graphicData>
            </a:graphic>
          </wp:inline>
        </w:drawing>
      </w:r>
    </w:p>
    <w:p w:rsidR="002C6909" w:rsidRDefault="002C6909" w:rsidP="00ED02AA"/>
    <w:p w:rsidR="002C6909" w:rsidRDefault="002C6909" w:rsidP="00ED02AA"/>
    <w:p w:rsidR="002C6909" w:rsidRDefault="002C6909" w:rsidP="00ED02AA"/>
    <w:p w:rsidR="00ED02AA" w:rsidRDefault="00ED02AA" w:rsidP="00ED02AA"/>
    <w:p w:rsidR="00ED02AA" w:rsidRDefault="002C6909" w:rsidP="00ED02AA">
      <w:pPr>
        <w:pStyle w:val="Titre1"/>
      </w:pPr>
      <w:bookmarkStart w:id="33" w:name="_Toc63765531"/>
      <w:r>
        <w:br w:type="page"/>
      </w:r>
      <w:bookmarkStart w:id="34" w:name="_Toc192047467"/>
      <w:r w:rsidR="00ED02AA">
        <w:lastRenderedPageBreak/>
        <w:t>Les liens topographiques</w:t>
      </w:r>
      <w:bookmarkEnd w:id="33"/>
      <w:bookmarkEnd w:id="34"/>
    </w:p>
    <w:p w:rsidR="00ED02AA" w:rsidRDefault="00ED02AA" w:rsidP="0052236A">
      <w:pPr>
        <w:ind w:left="708"/>
      </w:pPr>
      <w:r>
        <w:t>Dans Coswin, il existe différents types de liens. Chacun de ces liens permet d’apporter rapidement des informations et des moyens de recherche aux utilisateurs.</w:t>
      </w:r>
    </w:p>
    <w:p w:rsidR="00ED02AA" w:rsidRDefault="00ED02AA" w:rsidP="0052236A">
      <w:pPr>
        <w:ind w:left="708"/>
      </w:pPr>
    </w:p>
    <w:p w:rsidR="00ED02AA" w:rsidRDefault="00ED02AA" w:rsidP="0052236A">
      <w:pPr>
        <w:ind w:left="708"/>
      </w:pPr>
      <w:r>
        <w:t>Ces liens peuvent être :</w:t>
      </w:r>
    </w:p>
    <w:p w:rsidR="00ED02AA" w:rsidRPr="008F659A" w:rsidRDefault="00ED02AA" w:rsidP="0052236A">
      <w:pPr>
        <w:numPr>
          <w:ilvl w:val="0"/>
          <w:numId w:val="8"/>
        </w:numPr>
      </w:pPr>
      <w:r w:rsidRPr="008F659A">
        <w:t>géographique</w:t>
      </w:r>
    </w:p>
    <w:p w:rsidR="00ED02AA" w:rsidRPr="008F659A" w:rsidRDefault="00ED02AA" w:rsidP="0052236A">
      <w:pPr>
        <w:numPr>
          <w:ilvl w:val="0"/>
          <w:numId w:val="8"/>
        </w:numPr>
      </w:pPr>
      <w:r w:rsidRPr="008F659A">
        <w:t>technique</w:t>
      </w:r>
    </w:p>
    <w:p w:rsidR="00ED02AA" w:rsidRPr="008F659A" w:rsidRDefault="00ED02AA" w:rsidP="0052236A">
      <w:pPr>
        <w:numPr>
          <w:ilvl w:val="0"/>
          <w:numId w:val="8"/>
        </w:numPr>
      </w:pPr>
      <w:r w:rsidRPr="008F659A">
        <w:t>« d’alimentation ».</w:t>
      </w:r>
    </w:p>
    <w:p w:rsidR="00ED02AA" w:rsidRDefault="00ED02AA" w:rsidP="00ED02AA">
      <w:pPr>
        <w:pStyle w:val="Titre2"/>
      </w:pPr>
      <w:bookmarkStart w:id="35" w:name="_Toc63765532"/>
      <w:bookmarkStart w:id="36" w:name="_Toc192047468"/>
      <w:r>
        <w:t>Arborescence géographique</w:t>
      </w:r>
      <w:bookmarkEnd w:id="35"/>
      <w:bookmarkEnd w:id="36"/>
    </w:p>
    <w:p w:rsidR="00ED02AA" w:rsidRDefault="00ED02AA" w:rsidP="00595932">
      <w:pPr>
        <w:pStyle w:val="Retraitcorpsdetexte3"/>
      </w:pPr>
      <w:r>
        <w:t xml:space="preserve">L’arborescence géographique permet de visualiser la répartition des locaux sur </w:t>
      </w:r>
      <w:r w:rsidR="00595932">
        <w:t>du</w:t>
      </w:r>
      <w:r>
        <w:t xml:space="preserve"> site de </w:t>
      </w:r>
      <w:r w:rsidR="00595932">
        <w:t>Lyon (SL)</w:t>
      </w:r>
      <w:r>
        <w:t xml:space="preserve"> et </w:t>
      </w:r>
      <w:r w:rsidR="00595932">
        <w:t xml:space="preserve">du site de </w:t>
      </w:r>
      <w:r>
        <w:t>Rueil</w:t>
      </w:r>
      <w:r w:rsidR="00595932">
        <w:t xml:space="preserve"> (SR)</w:t>
      </w:r>
      <w:r>
        <w:t>.</w:t>
      </w:r>
    </w:p>
    <w:p w:rsidR="00ED02AA" w:rsidRDefault="00ED02AA" w:rsidP="00ED02AA"/>
    <w:p w:rsidR="00ED02AA" w:rsidRDefault="00C755E2" w:rsidP="00595932">
      <w:pPr>
        <w:ind w:left="709"/>
        <w:jc w:val="left"/>
      </w:pPr>
      <w:r>
        <w:rPr>
          <w:noProof/>
        </w:rPr>
        <w:drawing>
          <wp:inline distT="0" distB="0" distL="0" distR="0">
            <wp:extent cx="5753100" cy="5135880"/>
            <wp:effectExtent l="0" t="0" r="0" b="762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5135880"/>
                    </a:xfrm>
                    <a:prstGeom prst="rect">
                      <a:avLst/>
                    </a:prstGeom>
                    <a:noFill/>
                    <a:ln>
                      <a:noFill/>
                    </a:ln>
                  </pic:spPr>
                </pic:pic>
              </a:graphicData>
            </a:graphic>
          </wp:inline>
        </w:drawing>
      </w:r>
    </w:p>
    <w:p w:rsidR="00ED02AA" w:rsidRDefault="00ED02AA" w:rsidP="00ED02AA"/>
    <w:p w:rsidR="00ED02AA" w:rsidRDefault="00ED02AA" w:rsidP="00212328">
      <w:pPr>
        <w:ind w:left="708"/>
      </w:pPr>
      <w:r>
        <w:t>La présence d’un « engrenage » signale que des équipements techniques sont contenus dans l’élément géographique. Il est donc possible de naviguer « géographiquement » via cette structure.</w:t>
      </w:r>
    </w:p>
    <w:p w:rsidR="00ED02AA" w:rsidRDefault="00595932" w:rsidP="00595932">
      <w:pPr>
        <w:pStyle w:val="puce10"/>
      </w:pPr>
      <w:r>
        <w:br w:type="page"/>
      </w:r>
      <w:r w:rsidR="00ED02AA">
        <w:lastRenderedPageBreak/>
        <w:t>Les structures géographiques se décomposent ainsi :</w:t>
      </w:r>
    </w:p>
    <w:p w:rsidR="00ED02AA" w:rsidRPr="008F659A" w:rsidRDefault="00ED02AA" w:rsidP="00212328">
      <w:pPr>
        <w:numPr>
          <w:ilvl w:val="0"/>
          <w:numId w:val="9"/>
        </w:numPr>
      </w:pPr>
      <w:r w:rsidRPr="008F659A">
        <w:t>N1 : Sites</w:t>
      </w:r>
    </w:p>
    <w:p w:rsidR="00ED02AA" w:rsidRPr="008F659A" w:rsidRDefault="00ED02AA" w:rsidP="00212328">
      <w:pPr>
        <w:numPr>
          <w:ilvl w:val="0"/>
          <w:numId w:val="9"/>
        </w:numPr>
      </w:pPr>
      <w:r w:rsidRPr="008F659A">
        <w:t>N2 : Bâtiments</w:t>
      </w:r>
    </w:p>
    <w:p w:rsidR="00ED02AA" w:rsidRPr="008F659A" w:rsidRDefault="00ED02AA" w:rsidP="00212328">
      <w:pPr>
        <w:numPr>
          <w:ilvl w:val="0"/>
          <w:numId w:val="9"/>
        </w:numPr>
      </w:pPr>
      <w:r w:rsidRPr="008F659A">
        <w:t>N3 : Etage</w:t>
      </w:r>
    </w:p>
    <w:p w:rsidR="00ED02AA" w:rsidRPr="008F659A" w:rsidRDefault="00ED02AA" w:rsidP="00212328">
      <w:pPr>
        <w:numPr>
          <w:ilvl w:val="0"/>
          <w:numId w:val="9"/>
        </w:numPr>
      </w:pPr>
      <w:r w:rsidRPr="008F659A">
        <w:t>N4 : Cellules ou Locaux</w:t>
      </w:r>
    </w:p>
    <w:p w:rsidR="00ED02AA" w:rsidRDefault="00595932" w:rsidP="00212328">
      <w:pPr>
        <w:ind w:left="708"/>
      </w:pPr>
      <w:r>
        <w:t xml:space="preserve">PS : </w:t>
      </w:r>
      <w:r w:rsidR="00ED02AA">
        <w:t>Il existe un niveau intermédiaire pour Rueil qui sépare le « 1 Bois Préau » du « 4 Bois Préau »</w:t>
      </w:r>
    </w:p>
    <w:p w:rsidR="00ED02AA" w:rsidRDefault="00ED02AA" w:rsidP="00ED02AA">
      <w:pPr>
        <w:pStyle w:val="Titre2"/>
      </w:pPr>
      <w:bookmarkStart w:id="37" w:name="_Toc63765533"/>
      <w:bookmarkStart w:id="38" w:name="_Toc192047469"/>
      <w:r>
        <w:t>Arborescence technique</w:t>
      </w:r>
      <w:bookmarkEnd w:id="37"/>
      <w:bookmarkEnd w:id="38"/>
    </w:p>
    <w:p w:rsidR="00ED02AA" w:rsidRDefault="00ED02AA" w:rsidP="00212328">
      <w:pPr>
        <w:ind w:firstLine="708"/>
      </w:pPr>
      <w:r>
        <w:t>Chaque arborescence technique représente :</w:t>
      </w:r>
    </w:p>
    <w:p w:rsidR="00ED02AA" w:rsidRPr="008F659A" w:rsidRDefault="00ED02AA" w:rsidP="00212328">
      <w:pPr>
        <w:numPr>
          <w:ilvl w:val="0"/>
          <w:numId w:val="10"/>
        </w:numPr>
      </w:pPr>
      <w:r w:rsidRPr="008F659A">
        <w:t>Une installation (Unité ou Banc)</w:t>
      </w:r>
    </w:p>
    <w:p w:rsidR="00ED02AA" w:rsidRPr="008F659A" w:rsidRDefault="00ED02AA" w:rsidP="00212328">
      <w:pPr>
        <w:numPr>
          <w:ilvl w:val="0"/>
          <w:numId w:val="10"/>
        </w:numPr>
      </w:pPr>
      <w:r w:rsidRPr="008F659A">
        <w:t>Un réseau (Eau chaude, Eau froide, Electrique, ...)</w:t>
      </w:r>
    </w:p>
    <w:p w:rsidR="00ED02AA" w:rsidRPr="008F659A" w:rsidRDefault="00ED02AA" w:rsidP="00212328">
      <w:pPr>
        <w:numPr>
          <w:ilvl w:val="0"/>
          <w:numId w:val="10"/>
        </w:numPr>
      </w:pPr>
      <w:r w:rsidRPr="008F659A">
        <w:t>Une « aire » de stockage pour une direction. (essentiel pour identifier tous les équipements stockés ou « au chômage » au sein d’une direction)</w:t>
      </w:r>
      <w:r>
        <w:t xml:space="preserve"> et une zone d'identification des équipements mis au rebut.</w:t>
      </w:r>
      <w:r w:rsidRPr="008F659A">
        <w:t>.</w:t>
      </w:r>
    </w:p>
    <w:p w:rsidR="00ED02AA" w:rsidRDefault="00ED02AA" w:rsidP="00ED02AA">
      <w:pPr>
        <w:rPr>
          <w:noProof/>
        </w:rPr>
      </w:pPr>
    </w:p>
    <w:p w:rsidR="00595932" w:rsidRDefault="00595932" w:rsidP="00595932">
      <w:pPr>
        <w:ind w:firstLine="708"/>
        <w:rPr>
          <w:noProof/>
        </w:rPr>
      </w:pPr>
      <w:r>
        <w:rPr>
          <w:noProof/>
        </w:rPr>
        <w:t>Exemple</w:t>
      </w:r>
    </w:p>
    <w:p w:rsidR="00ED02AA" w:rsidRDefault="00C755E2" w:rsidP="00595932">
      <w:pPr>
        <w:ind w:left="2124" w:firstLine="708"/>
        <w:jc w:val="left"/>
        <w:rPr>
          <w:noProof/>
        </w:rPr>
      </w:pPr>
      <w:r>
        <w:rPr>
          <w:noProof/>
        </w:rPr>
        <w:drawing>
          <wp:inline distT="0" distB="0" distL="0" distR="0">
            <wp:extent cx="3665220" cy="5364480"/>
            <wp:effectExtent l="0" t="0" r="0" b="762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65220" cy="5364480"/>
                    </a:xfrm>
                    <a:prstGeom prst="rect">
                      <a:avLst/>
                    </a:prstGeom>
                    <a:noFill/>
                    <a:ln>
                      <a:noFill/>
                    </a:ln>
                  </pic:spPr>
                </pic:pic>
              </a:graphicData>
            </a:graphic>
          </wp:inline>
        </w:drawing>
      </w:r>
    </w:p>
    <w:p w:rsidR="00ED02AA" w:rsidRDefault="00ED02AA" w:rsidP="00ED02AA">
      <w:pPr>
        <w:rPr>
          <w:noProof/>
        </w:rPr>
      </w:pPr>
    </w:p>
    <w:p w:rsidR="00ED02AA" w:rsidRDefault="00ED02AA" w:rsidP="00ED02AA">
      <w:pPr>
        <w:rPr>
          <w:noProof/>
        </w:rPr>
      </w:pPr>
    </w:p>
    <w:p w:rsidR="00ED02AA" w:rsidRDefault="00ED02AA" w:rsidP="00595932">
      <w:pPr>
        <w:pStyle w:val="puce10"/>
        <w:rPr>
          <w:noProof/>
        </w:rPr>
      </w:pPr>
      <w:r>
        <w:rPr>
          <w:noProof/>
        </w:rPr>
        <w:t>Pour chaque direction, il sera donc possible de visualiser ses installations, ses équipements au chômage</w:t>
      </w:r>
      <w:r w:rsidR="00595932">
        <w:rPr>
          <w:noProof/>
        </w:rPr>
        <w:t>, ou mis au rebut par département</w:t>
      </w:r>
      <w:r>
        <w:rPr>
          <w:noProof/>
        </w:rPr>
        <w:t>.</w:t>
      </w:r>
    </w:p>
    <w:p w:rsidR="00ED02AA" w:rsidRDefault="00ED02AA" w:rsidP="00ED02AA"/>
    <w:p w:rsidR="00ED02AA" w:rsidRDefault="00ED02AA" w:rsidP="00595932">
      <w:pPr>
        <w:pStyle w:val="En-tte"/>
        <w:tabs>
          <w:tab w:val="clear" w:pos="4536"/>
          <w:tab w:val="clear" w:pos="9072"/>
        </w:tabs>
        <w:rPr>
          <w:noProof/>
        </w:rPr>
      </w:pPr>
    </w:p>
    <w:p w:rsidR="00ED02AA" w:rsidRDefault="00ED02AA" w:rsidP="00ED02AA">
      <w:pPr>
        <w:pStyle w:val="Titre2"/>
        <w:rPr>
          <w:noProof/>
        </w:rPr>
      </w:pPr>
      <w:bookmarkStart w:id="39" w:name="_Toc192047470"/>
      <w:r>
        <w:rPr>
          <w:noProof/>
        </w:rPr>
        <w:t>Liaison “alimenté par”</w:t>
      </w:r>
      <w:bookmarkEnd w:id="39"/>
    </w:p>
    <w:p w:rsidR="00ED02AA" w:rsidRDefault="00ED02AA" w:rsidP="00212328">
      <w:pPr>
        <w:ind w:left="708"/>
      </w:pPr>
      <w:r>
        <w:t>Coswin offre la possibilité de pouvoir saisir des liens de type « alimenté par ». Cette fonctionnalité est visible graphiquement dans la structure.</w:t>
      </w:r>
    </w:p>
    <w:p w:rsidR="00ED02AA" w:rsidRDefault="00ED02AA" w:rsidP="00212328">
      <w:pPr>
        <w:ind w:left="708"/>
      </w:pPr>
    </w:p>
    <w:p w:rsidR="00ED02AA" w:rsidRDefault="00ED02AA" w:rsidP="00212328">
      <w:pPr>
        <w:ind w:left="708"/>
      </w:pPr>
      <w:r>
        <w:t xml:space="preserve">Ces liens seront utilisés pour les cas particuliers pour les </w:t>
      </w:r>
      <w:r w:rsidRPr="008F659A">
        <w:rPr>
          <w:i/>
          <w:iCs/>
        </w:rPr>
        <w:t>chaînes de mesure</w:t>
      </w:r>
      <w:r>
        <w:t>.</w:t>
      </w:r>
    </w:p>
    <w:p w:rsidR="00ED02AA" w:rsidRDefault="00ED02AA" w:rsidP="00212328">
      <w:pPr>
        <w:ind w:left="708"/>
      </w:pPr>
    </w:p>
    <w:p w:rsidR="00ED02AA" w:rsidRDefault="00ED02AA" w:rsidP="00212328">
      <w:pPr>
        <w:ind w:left="708"/>
      </w:pPr>
      <w:r>
        <w:t>Une chaîne de mesure est un élément virtuel composé d’éléments réels. Ces éléments appartiennent physiquement à des "regroupements" (Ex: Baie d'Analyse de Gaz). A un instant t, les éléments qui composent une chaîne de mesure seront connus via ce lien « Alimenté par ».</w:t>
      </w:r>
    </w:p>
    <w:p w:rsidR="00ED02AA" w:rsidRDefault="00ED02AA" w:rsidP="00212328">
      <w:pPr>
        <w:ind w:left="708"/>
        <w:rPr>
          <w:noProof/>
          <w:highlight w:val="yellow"/>
        </w:rPr>
      </w:pPr>
    </w:p>
    <w:p w:rsidR="00ED02AA" w:rsidRDefault="00ED02AA" w:rsidP="00ED02AA"/>
    <w:p w:rsidR="00ED02AA" w:rsidRDefault="00C755E2" w:rsidP="00595932">
      <w:pPr>
        <w:jc w:val="center"/>
      </w:pPr>
      <w:r>
        <w:rPr>
          <w:noProof/>
        </w:rPr>
        <mc:AlternateContent>
          <mc:Choice Requires="wps">
            <w:drawing>
              <wp:anchor distT="0" distB="0" distL="114300" distR="114300" simplePos="0" relativeHeight="251689984" behindDoc="0" locked="0" layoutInCell="1" allowOverlap="1">
                <wp:simplePos x="0" y="0"/>
                <wp:positionH relativeFrom="column">
                  <wp:posOffset>2482850</wp:posOffset>
                </wp:positionH>
                <wp:positionV relativeFrom="paragraph">
                  <wp:posOffset>374650</wp:posOffset>
                </wp:positionV>
                <wp:extent cx="685800" cy="683895"/>
                <wp:effectExtent l="0" t="0" r="0" b="0"/>
                <wp:wrapNone/>
                <wp:docPr id="23" name="Lin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3895"/>
                        </a:xfrm>
                        <a:prstGeom prst="line">
                          <a:avLst/>
                        </a:prstGeom>
                        <a:noFill/>
                        <a:ln w="2222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0"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5pt,29.5pt" to="249.5pt,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" strokeweight="1.75pt">
                <v:stroke endarrow="block" endarrowwidth="wide" endarrowlength="long"/>
              </v:lin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3168650</wp:posOffset>
                </wp:positionH>
                <wp:positionV relativeFrom="paragraph">
                  <wp:posOffset>144145</wp:posOffset>
                </wp:positionV>
                <wp:extent cx="800100" cy="342900"/>
                <wp:effectExtent l="0" t="0" r="0" b="0"/>
                <wp:wrapNone/>
                <wp:docPr id="22" name="Oval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ellipse">
                          <a:avLst/>
                        </a:prstGeom>
                        <a:noFill/>
                        <a:ln w="222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5" o:spid="_x0000_s1026" style="position:absolute;margin-left:249.5pt;margin-top:11.35pt;width:63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" filled="f" strokeweight="1.75pt"/>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3397250</wp:posOffset>
                </wp:positionH>
                <wp:positionV relativeFrom="paragraph">
                  <wp:posOffset>715645</wp:posOffset>
                </wp:positionV>
                <wp:extent cx="2628900" cy="1143000"/>
                <wp:effectExtent l="0" t="0" r="0" b="0"/>
                <wp:wrapNone/>
                <wp:docPr id="21" name="Oval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143000"/>
                        </a:xfrm>
                        <a:prstGeom prst="ellipse">
                          <a:avLst/>
                        </a:prstGeom>
                        <a:noFill/>
                        <a:ln w="222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4" o:spid="_x0000_s1026" style="position:absolute;margin-left:267.5pt;margin-top:56.35pt;width:207pt;height:9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" filled="f" strokeweight="1.75pt"/>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3856355</wp:posOffset>
                </wp:positionH>
                <wp:positionV relativeFrom="paragraph">
                  <wp:posOffset>374650</wp:posOffset>
                </wp:positionV>
                <wp:extent cx="457200" cy="342900"/>
                <wp:effectExtent l="0" t="0" r="0" b="0"/>
                <wp:wrapNone/>
                <wp:docPr id="20" name="Line 3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2222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65pt,29.5pt" to="339.6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" strokeweight="1.75pt">
                <v:stroke endarrow="block" endarrowwidth="wide" endarrowlength="long"/>
              </v:lin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425450</wp:posOffset>
                </wp:positionH>
                <wp:positionV relativeFrom="paragraph">
                  <wp:posOffset>1058545</wp:posOffset>
                </wp:positionV>
                <wp:extent cx="2628900" cy="457200"/>
                <wp:effectExtent l="0" t="0" r="0" b="0"/>
                <wp:wrapNone/>
                <wp:docPr id="19" name="Oval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57200"/>
                        </a:xfrm>
                        <a:prstGeom prst="ellipse">
                          <a:avLst/>
                        </a:prstGeom>
                        <a:noFill/>
                        <a:ln w="222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69" o:spid="_x0000_s1026" style="position:absolute;margin-left:33.5pt;margin-top:83.35pt;width:207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" filled="f" strokeweight="1.75pt"/>
            </w:pict>
          </mc:Fallback>
        </mc:AlternateContent>
      </w:r>
      <w:r>
        <w:rPr>
          <w:noProof/>
        </w:rPr>
        <w:drawing>
          <wp:inline distT="0" distB="0" distL="0" distR="0">
            <wp:extent cx="6659880" cy="2948940"/>
            <wp:effectExtent l="0" t="0" r="762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59880" cy="2948940"/>
                    </a:xfrm>
                    <a:prstGeom prst="rect">
                      <a:avLst/>
                    </a:prstGeom>
                    <a:noFill/>
                    <a:ln>
                      <a:noFill/>
                    </a:ln>
                  </pic:spPr>
                </pic:pic>
              </a:graphicData>
            </a:graphic>
          </wp:inline>
        </w:drawing>
      </w:r>
    </w:p>
    <w:p w:rsidR="00ED02AA" w:rsidRDefault="00ED02AA" w:rsidP="00ED02AA"/>
    <w:p w:rsidR="00ED02AA" w:rsidRDefault="00ED02AA" w:rsidP="00ED02AA"/>
    <w:p w:rsidR="00C41F06" w:rsidRDefault="00C41F06" w:rsidP="00ED02AA"/>
    <w:p w:rsidR="00C41F06" w:rsidRDefault="00C41F06" w:rsidP="00ED02AA"/>
    <w:p w:rsidR="00ED02AA" w:rsidRDefault="00595932" w:rsidP="00ED02AA">
      <w:pPr>
        <w:pStyle w:val="Titre1"/>
      </w:pPr>
      <w:bookmarkStart w:id="40" w:name="_Toc63765535"/>
      <w:r>
        <w:br w:type="page"/>
      </w:r>
      <w:bookmarkStart w:id="41" w:name="_Toc192047471"/>
      <w:r w:rsidR="00ED02AA">
        <w:lastRenderedPageBreak/>
        <w:t>Les travaux</w:t>
      </w:r>
      <w:bookmarkEnd w:id="40"/>
      <w:bookmarkEnd w:id="41"/>
    </w:p>
    <w:p w:rsidR="00ED02AA" w:rsidRDefault="00ED02AA" w:rsidP="00212328">
      <w:pPr>
        <w:pStyle w:val="puce10"/>
      </w:pPr>
      <w:bookmarkStart w:id="42" w:name="_Toc18998712"/>
      <w:bookmarkStart w:id="43" w:name="_Toc63765536"/>
      <w:r>
        <w:t>Coswin offre également  la possibilité de suivre et tracer l'ensemble des opérations réalisées sur les équipements</w:t>
      </w:r>
    </w:p>
    <w:p w:rsidR="00ED02AA" w:rsidRDefault="00ED02AA" w:rsidP="00ED02AA">
      <w:pPr>
        <w:pStyle w:val="Titre2"/>
      </w:pPr>
      <w:bookmarkStart w:id="44" w:name="_Toc192047472"/>
      <w:r>
        <w:t>Définition (Synoptique des travaux)</w:t>
      </w:r>
      <w:bookmarkEnd w:id="42"/>
      <w:bookmarkEnd w:id="43"/>
      <w:bookmarkEnd w:id="44"/>
    </w:p>
    <w:p w:rsidR="00ED02AA" w:rsidRDefault="00C755E2" w:rsidP="00212328">
      <w:pPr>
        <w:jc w:val="center"/>
      </w:pPr>
      <w:r>
        <w:rPr>
          <w:noProof/>
        </w:rPr>
        <mc:AlternateContent>
          <mc:Choice Requires="wpg">
            <w:drawing>
              <wp:anchor distT="0" distB="0" distL="114300" distR="114300" simplePos="0" relativeHeight="251686912" behindDoc="0" locked="0" layoutInCell="1" allowOverlap="1">
                <wp:simplePos x="0" y="0"/>
                <wp:positionH relativeFrom="column">
                  <wp:posOffset>882650</wp:posOffset>
                </wp:positionH>
                <wp:positionV relativeFrom="paragraph">
                  <wp:posOffset>4425950</wp:posOffset>
                </wp:positionV>
                <wp:extent cx="1028700" cy="457200"/>
                <wp:effectExtent l="0" t="0" r="0" b="0"/>
                <wp:wrapNone/>
                <wp:docPr id="16"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457200"/>
                          <a:chOff x="11137" y="5377"/>
                          <a:chExt cx="1080" cy="540"/>
                        </a:xfrm>
                      </wpg:grpSpPr>
                      <wps:wsp>
                        <wps:cNvPr id="17" name="Line 361"/>
                        <wps:cNvCnPr/>
                        <wps:spPr bwMode="auto">
                          <a:xfrm>
                            <a:off x="11137" y="5377"/>
                            <a:ext cx="108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62"/>
                        <wps:cNvCnPr/>
                        <wps:spPr bwMode="auto">
                          <a:xfrm flipH="1">
                            <a:off x="11137" y="5377"/>
                            <a:ext cx="108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69.5pt;margin-top:348.5pt;width:81pt;height:36pt;z-index:251686912" coordorigin="11137,5377"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">
                <v:line id="Line 361" o:spid="_x0000_s1027" style="position:absolute;visibility:visible;mso-wrap-style:square" from="11137,5377" to="12217,5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362" o:spid="_x0000_s1028" style="position:absolute;flip:x;visibility:visible;mso-wrap-style:square" from="11137,5377" to="12217,5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group>
            </w:pict>
          </mc:Fallback>
        </mc:AlternateContent>
      </w:r>
      <w:r>
        <w:rPr>
          <w:noProof/>
        </w:rPr>
        <mc:AlternateContent>
          <mc:Choice Requires="wpg">
            <w:drawing>
              <wp:anchor distT="0" distB="0" distL="114300" distR="114300" simplePos="0" relativeHeight="251687936" behindDoc="0" locked="0" layoutInCell="1" allowOverlap="1">
                <wp:simplePos x="0" y="0"/>
                <wp:positionH relativeFrom="column">
                  <wp:posOffset>3397250</wp:posOffset>
                </wp:positionH>
                <wp:positionV relativeFrom="paragraph">
                  <wp:posOffset>581660</wp:posOffset>
                </wp:positionV>
                <wp:extent cx="571500" cy="228600"/>
                <wp:effectExtent l="0" t="0" r="0" b="0"/>
                <wp:wrapNone/>
                <wp:docPr id="4"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11137" y="5377"/>
                          <a:chExt cx="1080" cy="540"/>
                        </a:xfrm>
                      </wpg:grpSpPr>
                      <wps:wsp>
                        <wps:cNvPr id="13" name="Line 364"/>
                        <wps:cNvCnPr/>
                        <wps:spPr bwMode="auto">
                          <a:xfrm>
                            <a:off x="11137" y="5377"/>
                            <a:ext cx="108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365"/>
                        <wps:cNvCnPr/>
                        <wps:spPr bwMode="auto">
                          <a:xfrm flipH="1">
                            <a:off x="11137" y="5377"/>
                            <a:ext cx="108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3" o:spid="_x0000_s1026" style="position:absolute;margin-left:267.5pt;margin-top:45.8pt;width:45pt;height:18pt;z-index:251687936" coordorigin="11137,5377"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">
                <v:line id="Line 364" o:spid="_x0000_s1027" style="position:absolute;visibility:visible;mso-wrap-style:square" from="11137,5377" to="12217,5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365" o:spid="_x0000_s1028" style="position:absolute;flip:x;visibility:visible;mso-wrap-style:square" from="11137,5377" to="12217,5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group>
            </w:pict>
          </mc:Fallback>
        </mc:AlternateContent>
      </w:r>
      <w:r w:rsidR="00ED02AA">
        <w:object w:dxaOrig="11114" w:dyaOrig="13332">
          <v:shape id="_x0000_i1037" type="#_x0000_t75" style="width:417pt;height:497.4pt" o:ole="" fillcolor="window">
            <v:imagedata r:id="rId16" o:title="" croptop="418f"/>
          </v:shape>
          <o:OLEObject Type="Embed" ProgID="Visio.Drawing.4" ShapeID="_x0000_i1037" DrawAspect="Content" ObjectID="_1616933054" r:id="rId17"/>
        </w:object>
      </w:r>
    </w:p>
    <w:p w:rsidR="00ED02AA" w:rsidRDefault="00595932" w:rsidP="00A87991">
      <w:pPr>
        <w:pStyle w:val="Titre2"/>
      </w:pPr>
      <w:bookmarkStart w:id="45" w:name="_Toc63765537"/>
      <w:r>
        <w:br w:type="page"/>
      </w:r>
      <w:bookmarkStart w:id="46" w:name="_Toc192047473"/>
      <w:r w:rsidR="00ED02AA">
        <w:lastRenderedPageBreak/>
        <w:t>La Demande d’</w:t>
      </w:r>
      <w:r w:rsidR="00A87991">
        <w:t>I</w:t>
      </w:r>
      <w:r w:rsidR="00ED02AA">
        <w:t>ntervention</w:t>
      </w:r>
      <w:bookmarkEnd w:id="45"/>
      <w:bookmarkEnd w:id="46"/>
    </w:p>
    <w:p w:rsidR="00ED02AA" w:rsidRDefault="00ED02AA" w:rsidP="00212328">
      <w:pPr>
        <w:ind w:left="708"/>
      </w:pPr>
      <w:r>
        <w:t>A tout moment un demandeur doit être capable de créer une « </w:t>
      </w:r>
      <w:r w:rsidRPr="001D61FA">
        <w:rPr>
          <w:i/>
          <w:iCs/>
        </w:rPr>
        <w:t>Demande d’Intervention</w:t>
      </w:r>
      <w:r>
        <w:t xml:space="preserve"> ». </w:t>
      </w:r>
    </w:p>
    <w:p w:rsidR="00ED02AA" w:rsidRDefault="00ED02AA" w:rsidP="00212328">
      <w:pPr>
        <w:ind w:left="708"/>
      </w:pPr>
      <w:r>
        <w:t xml:space="preserve">Pour plus de détail, voir document </w:t>
      </w:r>
      <w:r w:rsidRPr="00046E8B">
        <w:rPr>
          <w:b/>
          <w:bCs/>
        </w:rPr>
        <w:t>"</w:t>
      </w:r>
      <w:r>
        <w:rPr>
          <w:rFonts w:ascii="Times" w:hAnsi="Times"/>
          <w:b/>
        </w:rPr>
        <w:t>Établir une Demande d'Intervention dans COSWIN"</w:t>
      </w:r>
    </w:p>
    <w:p w:rsidR="00ED02AA" w:rsidRDefault="00ED02AA" w:rsidP="00ED02AA"/>
    <w:p w:rsidR="00ED02AA" w:rsidRDefault="00ED02AA" w:rsidP="00ED02AA">
      <w:pPr>
        <w:pStyle w:val="Titre2"/>
      </w:pPr>
      <w:bookmarkStart w:id="47" w:name="_Toc63765540"/>
      <w:bookmarkStart w:id="48" w:name="_Toc192047474"/>
      <w:r>
        <w:t>L’ordre de travail (OT)</w:t>
      </w:r>
      <w:bookmarkEnd w:id="47"/>
      <w:bookmarkEnd w:id="48"/>
    </w:p>
    <w:p w:rsidR="00ED02AA" w:rsidRDefault="00ED02AA" w:rsidP="00212328">
      <w:pPr>
        <w:ind w:left="708"/>
      </w:pPr>
      <w:r>
        <w:rPr>
          <w:b/>
          <w:i/>
        </w:rPr>
        <w:t>L’ordre de travail est l’élément central qui permet de suivre une opération de maintenance</w:t>
      </w:r>
      <w:r>
        <w:t xml:space="preserve">. Pour plus de détail, voir document </w:t>
      </w:r>
      <w:r w:rsidRPr="00046E8B">
        <w:rPr>
          <w:b/>
          <w:bCs/>
        </w:rPr>
        <w:t>"</w:t>
      </w:r>
      <w:r>
        <w:rPr>
          <w:rFonts w:ascii="Times" w:hAnsi="Times"/>
          <w:b/>
        </w:rPr>
        <w:t>Créer un Ordre de Travail dans COSWIN"</w:t>
      </w:r>
    </w:p>
    <w:p w:rsidR="00ED02AA" w:rsidRDefault="00ED02AA" w:rsidP="00ED02AA"/>
    <w:p w:rsidR="00595932" w:rsidRDefault="00595932" w:rsidP="00ED02AA"/>
    <w:p w:rsidR="00595932" w:rsidRDefault="00595932" w:rsidP="00ED02AA"/>
    <w:p w:rsidR="00ED02AA" w:rsidRDefault="00ED02AA" w:rsidP="00ED02AA">
      <w:pPr>
        <w:pStyle w:val="Titre1"/>
      </w:pPr>
      <w:bookmarkStart w:id="49" w:name="_Toc63765551"/>
      <w:bookmarkStart w:id="50" w:name="_Toc63765547"/>
      <w:bookmarkStart w:id="51" w:name="_Toc192047475"/>
      <w:r>
        <w:t>Gestion et suivi des Travaux</w:t>
      </w:r>
      <w:bookmarkEnd w:id="50"/>
      <w:bookmarkEnd w:id="51"/>
    </w:p>
    <w:p w:rsidR="00ED02AA" w:rsidRDefault="00ED02AA" w:rsidP="00ED02AA">
      <w:pPr>
        <w:pStyle w:val="Titre2"/>
      </w:pPr>
      <w:bookmarkStart w:id="52" w:name="_Toc192047476"/>
      <w:r>
        <w:t>Problématiques particulières</w:t>
      </w:r>
      <w:bookmarkEnd w:id="49"/>
      <w:bookmarkEnd w:id="52"/>
    </w:p>
    <w:p w:rsidR="00ED02AA" w:rsidRDefault="00ED02AA" w:rsidP="00ED02AA"/>
    <w:p w:rsidR="00ED02AA" w:rsidRDefault="00ED02AA" w:rsidP="00ED02AA">
      <w:pPr>
        <w:pStyle w:val="Titre3"/>
      </w:pPr>
      <w:bookmarkStart w:id="53" w:name="_Toc63765552"/>
      <w:r>
        <w:t>Demande Avis Sécurité</w:t>
      </w:r>
      <w:bookmarkEnd w:id="53"/>
    </w:p>
    <w:p w:rsidR="00ED02AA" w:rsidRDefault="00ED02AA" w:rsidP="00212328">
      <w:pPr>
        <w:ind w:left="708"/>
      </w:pPr>
      <w:r>
        <w:t>Pour certains OT, il est nécessaire d’obtenir une validation du service sécurité (HSE) pour réaliser l’intervention. Ce sont les services « maintenance » qui sont seuls juges à déterminer si tel OT nécessite l’aval du service sécurité. Le fait que le service sécurité ait validé l’intervention doit être enregistré sur l’OT.</w:t>
      </w:r>
    </w:p>
    <w:p w:rsidR="00ED02AA" w:rsidRDefault="00ED02AA" w:rsidP="00212328">
      <w:pPr>
        <w:ind w:left="708"/>
      </w:pPr>
    </w:p>
    <w:p w:rsidR="00ED02AA" w:rsidRDefault="00ED02AA" w:rsidP="00212328">
      <w:pPr>
        <w:ind w:left="708"/>
      </w:pPr>
      <w:r>
        <w:t>Cette problématique sera traité comme suit :</w:t>
      </w:r>
    </w:p>
    <w:p w:rsidR="00ED02AA" w:rsidRDefault="00ED02AA" w:rsidP="00212328">
      <w:pPr>
        <w:ind w:left="708"/>
      </w:pPr>
      <w:r>
        <w:t>Lorsque un OT nécessite un avis sécurité, le service « maintenance » concerné passe l’OT à l’état  « S » : Attente Avis Sécurité.</w:t>
      </w:r>
    </w:p>
    <w:p w:rsidR="00ED02AA" w:rsidRDefault="00ED02AA" w:rsidP="00212328">
      <w:pPr>
        <w:ind w:left="708"/>
      </w:pPr>
      <w:r>
        <w:t>Le service sécurité peut accéder facilement aux OT en attente avis sécurité via un filtre sur les OT dans cet état. Après étude de leur part, l’état de l’OT pourra être modifié par le ou les profils sécurité autorisés : état OT « Y » = accord sécurité, état OT « X » = refus sécurité. Le « login », la date et l’heure de la saisie du commentaire sont enregistrés et non modifiables.</w:t>
      </w:r>
    </w:p>
    <w:p w:rsidR="00ED02AA" w:rsidRDefault="00ED02AA" w:rsidP="00ED02AA"/>
    <w:p w:rsidR="00ED02AA" w:rsidRDefault="00ED02AA" w:rsidP="00ED02AA"/>
    <w:p w:rsidR="00ED02AA" w:rsidRDefault="00ED02AA" w:rsidP="00ED02AA"/>
    <w:p w:rsidR="00ED02AA" w:rsidRDefault="00ED02AA" w:rsidP="00ED02AA">
      <w:pPr>
        <w:pStyle w:val="Titre3"/>
      </w:pPr>
      <w:bookmarkStart w:id="54" w:name="_Toc63765553"/>
      <w:r>
        <w:t>Chaînes de mesure</w:t>
      </w:r>
      <w:bookmarkEnd w:id="54"/>
    </w:p>
    <w:p w:rsidR="00ED02AA" w:rsidRDefault="00ED02AA" w:rsidP="00212328">
      <w:pPr>
        <w:ind w:left="708"/>
      </w:pPr>
      <w:r>
        <w:t>Concernant les chaînes de mesure, il faut enregistrer tous les éléments composant la chaîne de mesure sur tous les OT portant sur la chaîne.</w:t>
      </w:r>
    </w:p>
    <w:p w:rsidR="00ED02AA" w:rsidRDefault="00ED02AA" w:rsidP="00212328">
      <w:pPr>
        <w:ind w:left="708"/>
      </w:pPr>
    </w:p>
    <w:p w:rsidR="00ED02AA" w:rsidRDefault="00ED02AA" w:rsidP="00212328">
      <w:pPr>
        <w:ind w:left="708"/>
      </w:pPr>
      <w:r>
        <w:t>A un instant t, les éléments composant une chaîne sont connus via l’information « Alimenté par » (cf.   Paragraphe 4.3). Une mise à jour est déclenchée par l’utilisateur qui automatiquement saisit sur un OT tous les éléments de la chaîne via les actions.</w:t>
      </w:r>
      <w:r w:rsidR="00212328">
        <w:t xml:space="preserve"> Il est donc primordial que les informations "Alimenté par" soient à jour avant de lancer la mise à jour automatique de cette action.</w:t>
      </w:r>
    </w:p>
    <w:p w:rsidR="00ED02AA" w:rsidRDefault="00ED02AA" w:rsidP="00ED02AA"/>
    <w:p w:rsidR="00ED02AA" w:rsidRDefault="00C755E2" w:rsidP="00212328">
      <w:pPr>
        <w:jc w:val="center"/>
      </w:pPr>
      <w:r>
        <w:rPr>
          <w:noProof/>
        </w:rPr>
        <w:lastRenderedPageBreak/>
        <w:drawing>
          <wp:inline distT="0" distB="0" distL="0" distR="0">
            <wp:extent cx="6096000" cy="2072640"/>
            <wp:effectExtent l="0" t="0" r="0" b="381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000" cy="2072640"/>
                    </a:xfrm>
                    <a:prstGeom prst="rect">
                      <a:avLst/>
                    </a:prstGeom>
                    <a:noFill/>
                    <a:ln>
                      <a:noFill/>
                    </a:ln>
                  </pic:spPr>
                </pic:pic>
              </a:graphicData>
            </a:graphic>
          </wp:inline>
        </w:drawing>
      </w:r>
    </w:p>
    <w:p w:rsidR="00ED02AA" w:rsidRDefault="00ED02AA" w:rsidP="00ED02AA"/>
    <w:p w:rsidR="00ED02AA" w:rsidRDefault="00ED02AA" w:rsidP="00212328">
      <w:pPr>
        <w:ind w:left="708"/>
      </w:pPr>
      <w:r>
        <w:t>Cet automatisme permet d’accélérer la saisie de tous ces composants.</w:t>
      </w:r>
    </w:p>
    <w:p w:rsidR="00ED02AA" w:rsidRDefault="00ED02AA" w:rsidP="00212328">
      <w:pPr>
        <w:pStyle w:val="En-tte"/>
        <w:tabs>
          <w:tab w:val="clear" w:pos="4536"/>
          <w:tab w:val="clear" w:pos="9072"/>
        </w:tabs>
        <w:ind w:left="708"/>
      </w:pPr>
    </w:p>
    <w:p w:rsidR="00ED02AA" w:rsidRDefault="00ED02AA" w:rsidP="00212328">
      <w:pPr>
        <w:ind w:left="708"/>
      </w:pPr>
      <w:r>
        <w:t>Cette saisie est gardée en historique pour justification en cas d’audit.</w:t>
      </w:r>
    </w:p>
    <w:p w:rsidR="00ED02AA" w:rsidRDefault="00ED02AA" w:rsidP="00ED02AA"/>
    <w:p w:rsidR="00ED02AA" w:rsidRDefault="00ED02AA" w:rsidP="00ED02AA">
      <w:pPr>
        <w:pStyle w:val="Titre2"/>
      </w:pPr>
      <w:bookmarkStart w:id="55" w:name="_Toc63765554"/>
      <w:bookmarkStart w:id="56" w:name="_Toc192047477"/>
      <w:r>
        <w:t>Cas particulier des dérogations</w:t>
      </w:r>
      <w:bookmarkEnd w:id="55"/>
      <w:bookmarkEnd w:id="56"/>
    </w:p>
    <w:p w:rsidR="00ED02AA" w:rsidRDefault="00ED02AA" w:rsidP="00212328">
      <w:pPr>
        <w:ind w:left="708"/>
      </w:pPr>
      <w:r>
        <w:t>Certains contrôles peuvent être soumis à dérogation. C'est-à-dire que le contrôle est repoussé dans le temps mais l’appareil reste conforme malgré le non contrôle.</w:t>
      </w:r>
    </w:p>
    <w:p w:rsidR="00ED02AA" w:rsidRDefault="00ED02AA" w:rsidP="00212328">
      <w:pPr>
        <w:ind w:left="708"/>
      </w:pPr>
    </w:p>
    <w:p w:rsidR="00ED02AA" w:rsidRDefault="00ED02AA" w:rsidP="00212328">
      <w:pPr>
        <w:ind w:left="708"/>
      </w:pPr>
      <w:r>
        <w:t>Dans ce cas l’OT restera ouvert à l’état « G : En Dérogation », les dates de début et de fin de dérogation seront spécifiées sur l’OT. En fin de dérogation, l’OT reprendra le processus standard.</w:t>
      </w:r>
    </w:p>
    <w:sectPr w:rsidR="00ED02AA" w:rsidSect="005C11FE">
      <w:headerReference w:type="default" r:id="rId19"/>
      <w:footerReference w:type="default" r:id="rId20"/>
      <w:headerReference w:type="first" r:id="rId21"/>
      <w:footerReference w:type="first" r:id="rId22"/>
      <w:pgSz w:w="11907" w:h="16840" w:code="9"/>
      <w:pgMar w:top="851" w:right="567" w:bottom="284" w:left="567" w:header="720" w:footer="72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A73" w:rsidRDefault="009B5A73" w:rsidP="006A304A">
      <w:pPr>
        <w:pStyle w:val="puce2"/>
      </w:pPr>
      <w:r>
        <w:separator/>
      </w:r>
    </w:p>
  </w:endnote>
  <w:endnote w:type="continuationSeparator" w:id="0">
    <w:p w:rsidR="009B5A73" w:rsidRDefault="009B5A73" w:rsidP="006A304A">
      <w:pPr>
        <w:pStyle w:val="puce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004" w:rsidRDefault="005A6004">
    <w:pPr>
      <w:pStyle w:val="Pieddepage"/>
      <w:jc w:val="center"/>
    </w:pPr>
    <w:r>
      <w:t>Tout exemplaire papier de ce document est non géré.</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004" w:rsidRDefault="005A6004">
    <w:pPr>
      <w:pStyle w:val="Pieddepage"/>
      <w:jc w:val="center"/>
    </w:pPr>
    <w:r>
      <w:t>Tout exemplaire papier de ce document est non géré.</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A73" w:rsidRDefault="009B5A73" w:rsidP="006A304A">
      <w:pPr>
        <w:pStyle w:val="puce2"/>
      </w:pPr>
      <w:r>
        <w:separator/>
      </w:r>
    </w:p>
  </w:footnote>
  <w:footnote w:type="continuationSeparator" w:id="0">
    <w:p w:rsidR="009B5A73" w:rsidRDefault="009B5A73" w:rsidP="006A304A">
      <w:pPr>
        <w:pStyle w:val="puce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1842"/>
      <w:gridCol w:w="1417"/>
      <w:gridCol w:w="2269"/>
      <w:gridCol w:w="1134"/>
    </w:tblGrid>
    <w:tr w:rsidR="005C11FE" w:rsidTr="009B5A73">
      <w:trPr>
        <w:gridAfter w:val="4"/>
        <w:wAfter w:w="6662" w:type="dxa"/>
        <w:trHeight w:val="442"/>
      </w:trPr>
      <w:tc>
        <w:tcPr>
          <w:tcW w:w="3828" w:type="dxa"/>
          <w:vMerge w:val="restart"/>
          <w:tcBorders>
            <w:top w:val="nil"/>
            <w:left w:val="nil"/>
            <w:right w:val="nil"/>
          </w:tcBorders>
          <w:shd w:val="clear" w:color="auto" w:fill="auto"/>
        </w:tcPr>
        <w:p w:rsidR="005C11FE" w:rsidRDefault="00C755E2" w:rsidP="009B5A73">
          <w:pPr>
            <w:pStyle w:val="Titre1"/>
            <w:numPr>
              <w:ilvl w:val="0"/>
              <w:numId w:val="0"/>
            </w:numPr>
          </w:pPr>
          <w:r>
            <w:rPr>
              <w:rFonts w:ascii="Arial" w:hAnsi="Arial" w:cs="Arial"/>
              <w:noProof/>
            </w:rPr>
            <w:drawing>
              <wp:inline distT="0" distB="0" distL="0" distR="0">
                <wp:extent cx="1722120" cy="731520"/>
                <wp:effectExtent l="0" t="0" r="0" b="0"/>
                <wp:docPr id="2" name="Image 2" descr="IEN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N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120" cy="731520"/>
                        </a:xfrm>
                        <a:prstGeom prst="rect">
                          <a:avLst/>
                        </a:prstGeom>
                        <a:noFill/>
                        <a:ln>
                          <a:noFill/>
                        </a:ln>
                      </pic:spPr>
                    </pic:pic>
                  </a:graphicData>
                </a:graphic>
              </wp:inline>
            </w:drawing>
          </w:r>
        </w:p>
      </w:tc>
    </w:tr>
    <w:tr w:rsidR="005C11FE" w:rsidTr="009B5A73">
      <w:trPr>
        <w:trHeight w:val="227"/>
      </w:trPr>
      <w:tc>
        <w:tcPr>
          <w:tcW w:w="3828" w:type="dxa"/>
          <w:vMerge/>
          <w:tcBorders>
            <w:left w:val="nil"/>
          </w:tcBorders>
          <w:shd w:val="clear" w:color="auto" w:fill="auto"/>
        </w:tcPr>
        <w:p w:rsidR="005C11FE" w:rsidRDefault="005C11FE" w:rsidP="005C11FE">
          <w:pPr>
            <w:pStyle w:val="En-tte"/>
          </w:pPr>
        </w:p>
      </w:tc>
      <w:tc>
        <w:tcPr>
          <w:tcW w:w="1842" w:type="dxa"/>
          <w:tcBorders>
            <w:bottom w:val="nil"/>
          </w:tcBorders>
          <w:shd w:val="pct12" w:color="auto" w:fill="auto"/>
          <w:vAlign w:val="bottom"/>
        </w:tcPr>
        <w:p w:rsidR="005C11FE" w:rsidRPr="009B5A73" w:rsidRDefault="005C11FE" w:rsidP="009B5A73">
          <w:pPr>
            <w:pStyle w:val="En-tte"/>
            <w:jc w:val="center"/>
            <w:rPr>
              <w:rFonts w:ascii="Arial" w:hAnsi="Arial" w:cs="Arial"/>
              <w:b/>
              <w:bCs/>
              <w:sz w:val="16"/>
              <w:szCs w:val="16"/>
            </w:rPr>
          </w:pPr>
          <w:r w:rsidRPr="009B5A73">
            <w:rPr>
              <w:rFonts w:ascii="Arial" w:hAnsi="Arial" w:cs="Arial"/>
              <w:b/>
              <w:bCs/>
              <w:sz w:val="16"/>
              <w:szCs w:val="16"/>
            </w:rPr>
            <w:t>Diffusion</w:t>
          </w:r>
        </w:p>
      </w:tc>
      <w:tc>
        <w:tcPr>
          <w:tcW w:w="1417" w:type="dxa"/>
          <w:tcBorders>
            <w:bottom w:val="nil"/>
          </w:tcBorders>
          <w:shd w:val="pct12" w:color="auto" w:fill="auto"/>
          <w:vAlign w:val="bottom"/>
        </w:tcPr>
        <w:p w:rsidR="005C11FE" w:rsidRPr="009B5A73" w:rsidRDefault="005C11FE" w:rsidP="009B5A73">
          <w:pPr>
            <w:pStyle w:val="En-tte"/>
            <w:jc w:val="center"/>
            <w:rPr>
              <w:rFonts w:ascii="Arial" w:hAnsi="Arial" w:cs="Arial"/>
              <w:b/>
              <w:bCs/>
              <w:sz w:val="16"/>
              <w:szCs w:val="16"/>
            </w:rPr>
          </w:pPr>
          <w:r w:rsidRPr="009B5A73">
            <w:rPr>
              <w:rFonts w:ascii="Arial" w:hAnsi="Arial" w:cs="Arial"/>
              <w:b/>
              <w:bCs/>
              <w:sz w:val="16"/>
              <w:szCs w:val="16"/>
            </w:rPr>
            <w:t>Type</w:t>
          </w:r>
        </w:p>
      </w:tc>
      <w:tc>
        <w:tcPr>
          <w:tcW w:w="2269" w:type="dxa"/>
          <w:tcBorders>
            <w:bottom w:val="nil"/>
          </w:tcBorders>
          <w:shd w:val="pct12" w:color="auto" w:fill="auto"/>
          <w:vAlign w:val="bottom"/>
        </w:tcPr>
        <w:p w:rsidR="005C11FE" w:rsidRPr="009B5A73" w:rsidRDefault="005C11FE" w:rsidP="009B5A73">
          <w:pPr>
            <w:pStyle w:val="En-tte"/>
            <w:jc w:val="center"/>
            <w:rPr>
              <w:rFonts w:ascii="Arial" w:hAnsi="Arial" w:cs="Arial"/>
              <w:b/>
              <w:bCs/>
              <w:sz w:val="16"/>
              <w:szCs w:val="16"/>
            </w:rPr>
          </w:pPr>
          <w:r w:rsidRPr="009B5A73">
            <w:rPr>
              <w:rFonts w:ascii="Arial" w:hAnsi="Arial" w:cs="Arial"/>
              <w:b/>
              <w:bCs/>
              <w:sz w:val="16"/>
              <w:szCs w:val="16"/>
            </w:rPr>
            <w:t>Référence</w:t>
          </w:r>
        </w:p>
      </w:tc>
      <w:tc>
        <w:tcPr>
          <w:tcW w:w="1134" w:type="dxa"/>
          <w:tcBorders>
            <w:bottom w:val="nil"/>
          </w:tcBorders>
          <w:shd w:val="pct12" w:color="auto" w:fill="auto"/>
          <w:vAlign w:val="bottom"/>
        </w:tcPr>
        <w:p w:rsidR="005C11FE" w:rsidRPr="009B5A73" w:rsidRDefault="005C11FE" w:rsidP="009B5A73">
          <w:pPr>
            <w:pStyle w:val="En-tte"/>
            <w:jc w:val="center"/>
            <w:rPr>
              <w:rFonts w:ascii="Arial" w:hAnsi="Arial" w:cs="Arial"/>
              <w:b/>
              <w:bCs/>
              <w:sz w:val="16"/>
              <w:szCs w:val="16"/>
            </w:rPr>
          </w:pPr>
          <w:r w:rsidRPr="009B5A73">
            <w:rPr>
              <w:rFonts w:ascii="Arial" w:hAnsi="Arial" w:cs="Arial"/>
              <w:b/>
              <w:bCs/>
              <w:sz w:val="16"/>
              <w:szCs w:val="16"/>
            </w:rPr>
            <w:t>Page</w:t>
          </w:r>
        </w:p>
      </w:tc>
    </w:tr>
    <w:tr w:rsidR="005C11FE" w:rsidTr="009B5A73">
      <w:tc>
        <w:tcPr>
          <w:tcW w:w="3828" w:type="dxa"/>
          <w:vMerge/>
          <w:tcBorders>
            <w:left w:val="nil"/>
          </w:tcBorders>
          <w:shd w:val="clear" w:color="auto" w:fill="auto"/>
        </w:tcPr>
        <w:p w:rsidR="005C11FE" w:rsidRDefault="005C11FE" w:rsidP="005C11FE">
          <w:pPr>
            <w:pStyle w:val="En-tte"/>
          </w:pPr>
        </w:p>
      </w:tc>
      <w:tc>
        <w:tcPr>
          <w:tcW w:w="1842" w:type="dxa"/>
          <w:tcBorders>
            <w:top w:val="nil"/>
            <w:bottom w:val="nil"/>
          </w:tcBorders>
          <w:shd w:val="clear" w:color="auto" w:fill="auto"/>
        </w:tcPr>
        <w:p w:rsidR="005C11FE" w:rsidRDefault="005C11FE" w:rsidP="005C11FE">
          <w:pPr>
            <w:pStyle w:val="En-tte"/>
          </w:pPr>
          <w:r w:rsidRPr="009B5A73">
            <w:rPr>
              <w:vanish/>
              <w:color w:val="C0C0C0"/>
              <w:sz w:val="12"/>
              <w:szCs w:val="12"/>
            </w:rPr>
            <w:t>1-Public 2-Interne 3-Confidentiel 4-Secret</w:t>
          </w:r>
        </w:p>
      </w:tc>
      <w:tc>
        <w:tcPr>
          <w:tcW w:w="1417" w:type="dxa"/>
          <w:tcBorders>
            <w:top w:val="nil"/>
            <w:bottom w:val="nil"/>
          </w:tcBorders>
          <w:shd w:val="clear" w:color="auto" w:fill="auto"/>
          <w:vAlign w:val="center"/>
        </w:tcPr>
        <w:p w:rsidR="005C11FE" w:rsidRPr="009B5A73" w:rsidRDefault="005C11FE" w:rsidP="005C11FE">
          <w:pPr>
            <w:pStyle w:val="En-tte"/>
            <w:rPr>
              <w:vanish/>
              <w:color w:val="C0C0C0"/>
              <w:sz w:val="12"/>
              <w:szCs w:val="12"/>
            </w:rPr>
          </w:pPr>
          <w:r w:rsidRPr="009B5A73">
            <w:rPr>
              <w:vanish/>
              <w:color w:val="C0C0C0"/>
              <w:sz w:val="12"/>
              <w:szCs w:val="12"/>
            </w:rPr>
            <w:t>Procédure-Instruction-Guide</w:t>
          </w:r>
        </w:p>
      </w:tc>
      <w:tc>
        <w:tcPr>
          <w:tcW w:w="2269" w:type="dxa"/>
          <w:tcBorders>
            <w:top w:val="nil"/>
            <w:bottom w:val="nil"/>
          </w:tcBorders>
          <w:shd w:val="clear" w:color="auto" w:fill="auto"/>
          <w:vAlign w:val="center"/>
        </w:tcPr>
        <w:p w:rsidR="005C11FE" w:rsidRPr="009B5A73" w:rsidRDefault="005C11FE" w:rsidP="009B5A73">
          <w:pPr>
            <w:pStyle w:val="En-tte"/>
            <w:jc w:val="center"/>
            <w:rPr>
              <w:vanish/>
              <w:color w:val="C0C0C0"/>
              <w:sz w:val="12"/>
              <w:szCs w:val="12"/>
            </w:rPr>
          </w:pPr>
          <w:r w:rsidRPr="009B5A73">
            <w:rPr>
              <w:vanish/>
              <w:color w:val="C0C0C0"/>
              <w:sz w:val="12"/>
              <w:szCs w:val="12"/>
            </w:rPr>
            <w:t>R120-QSEP5-rév2</w:t>
          </w:r>
        </w:p>
      </w:tc>
      <w:tc>
        <w:tcPr>
          <w:tcW w:w="1134" w:type="dxa"/>
          <w:tcBorders>
            <w:top w:val="nil"/>
            <w:bottom w:val="nil"/>
          </w:tcBorders>
          <w:shd w:val="clear" w:color="auto" w:fill="auto"/>
          <w:vAlign w:val="center"/>
        </w:tcPr>
        <w:p w:rsidR="005C11FE" w:rsidRPr="009B5A73" w:rsidRDefault="005C11FE" w:rsidP="009B5A73">
          <w:pPr>
            <w:pStyle w:val="En-tte"/>
            <w:jc w:val="center"/>
            <w:rPr>
              <w:sz w:val="12"/>
              <w:szCs w:val="12"/>
            </w:rPr>
          </w:pPr>
        </w:p>
      </w:tc>
    </w:tr>
    <w:tr w:rsidR="005C11FE" w:rsidTr="009B5A73">
      <w:trPr>
        <w:trHeight w:val="284"/>
      </w:trPr>
      <w:tc>
        <w:tcPr>
          <w:tcW w:w="3828" w:type="dxa"/>
          <w:vMerge/>
          <w:tcBorders>
            <w:left w:val="nil"/>
          </w:tcBorders>
          <w:shd w:val="clear" w:color="auto" w:fill="auto"/>
        </w:tcPr>
        <w:p w:rsidR="005C11FE" w:rsidRDefault="005C11FE" w:rsidP="005C11FE">
          <w:pPr>
            <w:pStyle w:val="En-tte"/>
          </w:pPr>
        </w:p>
      </w:tc>
      <w:tc>
        <w:tcPr>
          <w:tcW w:w="1842" w:type="dxa"/>
          <w:tcBorders>
            <w:top w:val="nil"/>
          </w:tcBorders>
          <w:shd w:val="clear" w:color="auto" w:fill="auto"/>
          <w:vAlign w:val="center"/>
        </w:tcPr>
        <w:p w:rsidR="005C11FE" w:rsidRPr="009B5A73" w:rsidRDefault="005C11FE" w:rsidP="009B5A73">
          <w:pPr>
            <w:pStyle w:val="En-tte"/>
            <w:jc w:val="center"/>
            <w:rPr>
              <w:sz w:val="20"/>
              <w:szCs w:val="20"/>
            </w:rPr>
          </w:pPr>
          <w:r w:rsidRPr="009B5A73">
            <w:rPr>
              <w:sz w:val="20"/>
              <w:szCs w:val="20"/>
            </w:rPr>
            <w:t>Interne</w:t>
          </w:r>
        </w:p>
      </w:tc>
      <w:tc>
        <w:tcPr>
          <w:tcW w:w="1417" w:type="dxa"/>
          <w:tcBorders>
            <w:top w:val="nil"/>
          </w:tcBorders>
          <w:shd w:val="clear" w:color="auto" w:fill="auto"/>
          <w:vAlign w:val="center"/>
        </w:tcPr>
        <w:p w:rsidR="005C11FE" w:rsidRPr="009B5A73" w:rsidRDefault="005C11FE" w:rsidP="009B5A73">
          <w:pPr>
            <w:pStyle w:val="En-tte"/>
            <w:jc w:val="center"/>
            <w:rPr>
              <w:sz w:val="20"/>
              <w:szCs w:val="20"/>
            </w:rPr>
          </w:pPr>
          <w:r w:rsidRPr="009B5A73">
            <w:rPr>
              <w:sz w:val="20"/>
              <w:szCs w:val="20"/>
            </w:rPr>
            <w:t>Instruction</w:t>
          </w:r>
        </w:p>
      </w:tc>
      <w:tc>
        <w:tcPr>
          <w:tcW w:w="2269" w:type="dxa"/>
          <w:tcBorders>
            <w:top w:val="nil"/>
          </w:tcBorders>
          <w:shd w:val="clear" w:color="auto" w:fill="auto"/>
          <w:vAlign w:val="center"/>
        </w:tcPr>
        <w:p w:rsidR="005C11FE" w:rsidRPr="009B5A73" w:rsidRDefault="004C6133" w:rsidP="009B5A73">
          <w:pPr>
            <w:pStyle w:val="En-tte"/>
            <w:jc w:val="center"/>
            <w:rPr>
              <w:sz w:val="20"/>
              <w:szCs w:val="20"/>
            </w:rPr>
          </w:pPr>
          <w:r w:rsidRPr="009B5A73">
            <w:rPr>
              <w:sz w:val="20"/>
              <w:szCs w:val="20"/>
            </w:rPr>
            <w:t>R100-QI</w:t>
          </w:r>
          <w:r w:rsidR="005C11FE" w:rsidRPr="009B5A73">
            <w:rPr>
              <w:sz w:val="20"/>
              <w:szCs w:val="20"/>
            </w:rPr>
            <w:t>1040-rév0</w:t>
          </w:r>
        </w:p>
      </w:tc>
      <w:tc>
        <w:tcPr>
          <w:tcW w:w="1134" w:type="dxa"/>
          <w:tcBorders>
            <w:top w:val="nil"/>
          </w:tcBorders>
          <w:shd w:val="clear" w:color="auto" w:fill="auto"/>
          <w:vAlign w:val="center"/>
        </w:tcPr>
        <w:p w:rsidR="005C11FE" w:rsidRPr="009B5A73" w:rsidRDefault="005C11FE" w:rsidP="009B5A73">
          <w:pPr>
            <w:pStyle w:val="En-tte"/>
            <w:jc w:val="center"/>
            <w:rPr>
              <w:rStyle w:val="Numrodepage"/>
              <w:b/>
              <w:bCs/>
              <w:sz w:val="20"/>
              <w:szCs w:val="20"/>
            </w:rPr>
          </w:pPr>
          <w:r w:rsidRPr="009B5A73">
            <w:rPr>
              <w:rStyle w:val="Numrodepage"/>
              <w:b/>
              <w:bCs/>
              <w:sz w:val="20"/>
              <w:szCs w:val="20"/>
            </w:rPr>
            <w:fldChar w:fldCharType="begin"/>
          </w:r>
          <w:r w:rsidRPr="009B5A73">
            <w:rPr>
              <w:rStyle w:val="Numrodepage"/>
              <w:b/>
              <w:bCs/>
              <w:sz w:val="20"/>
              <w:szCs w:val="20"/>
            </w:rPr>
            <w:instrText xml:space="preserve"> PAGE </w:instrText>
          </w:r>
          <w:r w:rsidRPr="009B5A73">
            <w:rPr>
              <w:rStyle w:val="Numrodepage"/>
              <w:b/>
              <w:bCs/>
              <w:sz w:val="20"/>
              <w:szCs w:val="20"/>
            </w:rPr>
            <w:fldChar w:fldCharType="separate"/>
          </w:r>
          <w:r w:rsidR="00C755E2">
            <w:rPr>
              <w:rStyle w:val="Numrodepage"/>
              <w:b/>
              <w:bCs/>
              <w:noProof/>
              <w:sz w:val="20"/>
              <w:szCs w:val="20"/>
            </w:rPr>
            <w:t>1</w:t>
          </w:r>
          <w:r w:rsidRPr="009B5A73">
            <w:rPr>
              <w:rStyle w:val="Numrodepage"/>
              <w:b/>
              <w:bCs/>
              <w:sz w:val="20"/>
              <w:szCs w:val="20"/>
            </w:rPr>
            <w:fldChar w:fldCharType="end"/>
          </w:r>
          <w:r w:rsidRPr="009B5A73">
            <w:rPr>
              <w:rStyle w:val="Numrodepage"/>
              <w:b/>
              <w:bCs/>
              <w:sz w:val="20"/>
              <w:szCs w:val="20"/>
            </w:rPr>
            <w:t>/</w:t>
          </w:r>
          <w:r w:rsidRPr="009B5A73">
            <w:rPr>
              <w:rStyle w:val="Numrodepage"/>
              <w:b/>
              <w:bCs/>
              <w:sz w:val="20"/>
              <w:szCs w:val="20"/>
            </w:rPr>
            <w:fldChar w:fldCharType="begin"/>
          </w:r>
          <w:r w:rsidRPr="009B5A73">
            <w:rPr>
              <w:rStyle w:val="Numrodepage"/>
              <w:b/>
              <w:bCs/>
              <w:sz w:val="20"/>
              <w:szCs w:val="20"/>
            </w:rPr>
            <w:instrText xml:space="preserve"> NUMPAGES </w:instrText>
          </w:r>
          <w:r w:rsidRPr="009B5A73">
            <w:rPr>
              <w:rStyle w:val="Numrodepage"/>
              <w:b/>
              <w:bCs/>
              <w:sz w:val="20"/>
              <w:szCs w:val="20"/>
            </w:rPr>
            <w:fldChar w:fldCharType="separate"/>
          </w:r>
          <w:r w:rsidR="00C755E2">
            <w:rPr>
              <w:rStyle w:val="Numrodepage"/>
              <w:b/>
              <w:bCs/>
              <w:noProof/>
              <w:sz w:val="20"/>
              <w:szCs w:val="20"/>
            </w:rPr>
            <w:t>20</w:t>
          </w:r>
          <w:r w:rsidRPr="009B5A73">
            <w:rPr>
              <w:rStyle w:val="Numrodepage"/>
              <w:b/>
              <w:bCs/>
              <w:sz w:val="20"/>
              <w:szCs w:val="20"/>
            </w:rPr>
            <w:fldChar w:fldCharType="end"/>
          </w:r>
        </w:p>
      </w:tc>
    </w:tr>
  </w:tbl>
  <w:p w:rsidR="005C11FE" w:rsidRDefault="005C11FE" w:rsidP="005C11FE">
    <w:r w:rsidRPr="00266EA5">
      <w:rPr>
        <w:vanish/>
        <w:color w:val="C0C0C0"/>
        <w:sz w:val="12"/>
      </w:rPr>
      <w:t>Nom de la direction :</w:t>
    </w:r>
    <w:r>
      <w:rPr>
        <w:rFonts w:ascii="Arial" w:hAnsi="Arial"/>
        <w:vanish/>
        <w:sz w:val="12"/>
      </w:rPr>
      <w:t xml:space="preserve"> </w:t>
    </w:r>
    <w:r w:rsidR="006703B0" w:rsidRPr="006703B0">
      <w:rPr>
        <w:b/>
        <w:bCs/>
      </w:rPr>
      <w:t>Direction Systèmes Moteurs et Véhicules</w:t>
    </w:r>
  </w:p>
  <w:p w:rsidR="005C11FE" w:rsidRDefault="005C11F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2" w:type="dxa"/>
      <w:tblLayout w:type="fixed"/>
      <w:tblCellMar>
        <w:left w:w="70" w:type="dxa"/>
        <w:right w:w="70" w:type="dxa"/>
      </w:tblCellMar>
      <w:tblLook w:val="0000" w:firstRow="0" w:lastRow="0" w:firstColumn="0" w:lastColumn="0" w:noHBand="0" w:noVBand="0"/>
    </w:tblPr>
    <w:tblGrid>
      <w:gridCol w:w="1418"/>
      <w:gridCol w:w="4394"/>
      <w:gridCol w:w="1276"/>
      <w:gridCol w:w="2410"/>
      <w:gridCol w:w="1134"/>
    </w:tblGrid>
    <w:tr w:rsidR="005A6004">
      <w:tblPrEx>
        <w:tblCellMar>
          <w:top w:w="0" w:type="dxa"/>
          <w:bottom w:w="0" w:type="dxa"/>
        </w:tblCellMar>
      </w:tblPrEx>
      <w:trPr>
        <w:cantSplit/>
        <w:trHeight w:val="508"/>
      </w:trPr>
      <w:tc>
        <w:tcPr>
          <w:tcW w:w="1418" w:type="dxa"/>
          <w:tcBorders>
            <w:top w:val="nil"/>
          </w:tcBorders>
        </w:tcPr>
        <w:p w:rsidR="005A6004" w:rsidRDefault="00C755E2">
          <w:pPr>
            <w:pStyle w:val="En-tte"/>
          </w:pPr>
          <w:r>
            <w:rPr>
              <w:noProof/>
            </w:rPr>
            <w:drawing>
              <wp:inline distT="0" distB="0" distL="0" distR="0">
                <wp:extent cx="762000" cy="647700"/>
                <wp:effectExtent l="0" t="0" r="0" b="0"/>
                <wp:docPr id="3" name="Image 3" descr="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47700"/>
                        </a:xfrm>
                        <a:prstGeom prst="rect">
                          <a:avLst/>
                        </a:prstGeom>
                        <a:noFill/>
                        <a:ln>
                          <a:noFill/>
                        </a:ln>
                      </pic:spPr>
                    </pic:pic>
                  </a:graphicData>
                </a:graphic>
              </wp:inline>
            </w:drawing>
          </w:r>
        </w:p>
      </w:tc>
      <w:tc>
        <w:tcPr>
          <w:tcW w:w="4394" w:type="dxa"/>
          <w:tcBorders>
            <w:top w:val="single" w:sz="4" w:space="0" w:color="auto"/>
            <w:left w:val="nil"/>
            <w:right w:val="single" w:sz="4" w:space="0" w:color="auto"/>
          </w:tcBorders>
          <w:vAlign w:val="center"/>
        </w:tcPr>
        <w:p w:rsidR="005A6004" w:rsidRDefault="005A6004">
          <w:pPr>
            <w:pStyle w:val="En-tte"/>
            <w:spacing w:after="60"/>
            <w:jc w:val="center"/>
            <w:rPr>
              <w:b/>
            </w:rPr>
          </w:pPr>
          <w:r>
            <w:rPr>
              <w:b/>
            </w:rPr>
            <w:t>DIRECTION DE RECHERCHE</w:t>
          </w:r>
        </w:p>
        <w:p w:rsidR="005A6004" w:rsidRDefault="005A6004">
          <w:pPr>
            <w:pStyle w:val="En-tte"/>
            <w:spacing w:after="60"/>
            <w:jc w:val="center"/>
            <w:rPr>
              <w:b/>
            </w:rPr>
          </w:pPr>
          <w:r>
            <w:rPr>
              <w:b/>
            </w:rPr>
            <w:t>TECHNIQUES D'APPLICATIONS ENERGETIQUES</w:t>
          </w:r>
        </w:p>
      </w:tc>
      <w:tc>
        <w:tcPr>
          <w:tcW w:w="4820" w:type="dxa"/>
          <w:gridSpan w:val="3"/>
          <w:tcBorders>
            <w:top w:val="single" w:sz="4" w:space="0" w:color="auto"/>
            <w:left w:val="single" w:sz="4" w:space="0" w:color="auto"/>
            <w:right w:val="single" w:sz="4" w:space="0" w:color="auto"/>
          </w:tcBorders>
          <w:shd w:val="pct40" w:color="auto" w:fill="FFFFFF"/>
          <w:vAlign w:val="center"/>
        </w:tcPr>
        <w:p w:rsidR="005A6004" w:rsidRDefault="005A6004">
          <w:pPr>
            <w:pStyle w:val="En-tte"/>
            <w:jc w:val="center"/>
            <w:rPr>
              <w:b/>
              <w:color w:val="FFFFFF"/>
            </w:rPr>
          </w:pPr>
          <w:r>
            <w:rPr>
              <w:b/>
              <w:color w:val="FFFFFF"/>
            </w:rPr>
            <w:t>Référentiel QUALITÉ</w:t>
          </w:r>
        </w:p>
      </w:tc>
    </w:tr>
    <w:tr w:rsidR="005A6004">
      <w:tblPrEx>
        <w:tblCellMar>
          <w:top w:w="0" w:type="dxa"/>
          <w:bottom w:w="0" w:type="dxa"/>
        </w:tblCellMar>
      </w:tblPrEx>
      <w:trPr>
        <w:cantSplit/>
        <w:trHeight w:val="345"/>
      </w:trPr>
      <w:tc>
        <w:tcPr>
          <w:tcW w:w="5812" w:type="dxa"/>
          <w:gridSpan w:val="2"/>
          <w:tcBorders>
            <w:top w:val="single" w:sz="4" w:space="0" w:color="auto"/>
            <w:left w:val="single" w:sz="4" w:space="0" w:color="auto"/>
            <w:right w:val="single" w:sz="4" w:space="0" w:color="auto"/>
          </w:tcBorders>
          <w:vAlign w:val="center"/>
        </w:tcPr>
        <w:p w:rsidR="005A6004" w:rsidRDefault="005A6004">
          <w:pPr>
            <w:pStyle w:val="En-tte"/>
            <w:rPr>
              <w:sz w:val="20"/>
            </w:rPr>
          </w:pPr>
          <w:r>
            <w:rPr>
              <w:sz w:val="20"/>
            </w:rPr>
            <w:t>titre du document</w:t>
          </w:r>
        </w:p>
      </w:tc>
      <w:tc>
        <w:tcPr>
          <w:tcW w:w="1276" w:type="dxa"/>
          <w:tcBorders>
            <w:top w:val="single" w:sz="4" w:space="0" w:color="auto"/>
            <w:left w:val="single" w:sz="4" w:space="0" w:color="auto"/>
            <w:right w:val="single" w:sz="4" w:space="0" w:color="auto"/>
          </w:tcBorders>
          <w:vAlign w:val="center"/>
        </w:tcPr>
        <w:p w:rsidR="005A6004" w:rsidRDefault="005A6004">
          <w:pPr>
            <w:pStyle w:val="En-tte"/>
            <w:jc w:val="center"/>
            <w:rPr>
              <w:sz w:val="20"/>
            </w:rPr>
          </w:pPr>
          <w:r>
            <w:rPr>
              <w:sz w:val="20"/>
            </w:rPr>
            <w:t xml:space="preserve">type </w:t>
          </w:r>
        </w:p>
      </w:tc>
      <w:tc>
        <w:tcPr>
          <w:tcW w:w="2410" w:type="dxa"/>
          <w:tcBorders>
            <w:top w:val="single" w:sz="4" w:space="0" w:color="auto"/>
            <w:left w:val="single" w:sz="4" w:space="0" w:color="auto"/>
            <w:right w:val="single" w:sz="4" w:space="0" w:color="auto"/>
          </w:tcBorders>
          <w:vAlign w:val="center"/>
        </w:tcPr>
        <w:p w:rsidR="005A6004" w:rsidRDefault="005A6004">
          <w:pPr>
            <w:pStyle w:val="En-tte"/>
            <w:jc w:val="center"/>
            <w:rPr>
              <w:sz w:val="20"/>
            </w:rPr>
          </w:pPr>
          <w:r>
            <w:rPr>
              <w:sz w:val="20"/>
            </w:rPr>
            <w:t>n° d'identification</w:t>
          </w:r>
        </w:p>
      </w:tc>
      <w:tc>
        <w:tcPr>
          <w:tcW w:w="1134" w:type="dxa"/>
          <w:tcBorders>
            <w:top w:val="single" w:sz="4" w:space="0" w:color="auto"/>
            <w:left w:val="single" w:sz="4" w:space="0" w:color="auto"/>
            <w:right w:val="single" w:sz="4" w:space="0" w:color="auto"/>
          </w:tcBorders>
          <w:vAlign w:val="center"/>
        </w:tcPr>
        <w:p w:rsidR="005A6004" w:rsidRDefault="005A6004">
          <w:pPr>
            <w:pStyle w:val="En-tte"/>
            <w:jc w:val="center"/>
            <w:rPr>
              <w:sz w:val="20"/>
            </w:rPr>
          </w:pPr>
          <w:r>
            <w:rPr>
              <w:sz w:val="20"/>
            </w:rPr>
            <w:t>page</w:t>
          </w:r>
        </w:p>
      </w:tc>
    </w:tr>
    <w:tr w:rsidR="005A6004">
      <w:tblPrEx>
        <w:tblCellMar>
          <w:top w:w="0" w:type="dxa"/>
          <w:bottom w:w="0" w:type="dxa"/>
        </w:tblCellMar>
      </w:tblPrEx>
      <w:trPr>
        <w:cantSplit/>
        <w:trHeight w:val="446"/>
      </w:trPr>
      <w:tc>
        <w:tcPr>
          <w:tcW w:w="5812" w:type="dxa"/>
          <w:gridSpan w:val="2"/>
          <w:tcBorders>
            <w:left w:val="single" w:sz="4" w:space="0" w:color="auto"/>
            <w:bottom w:val="single" w:sz="4" w:space="0" w:color="auto"/>
            <w:right w:val="single" w:sz="4" w:space="0" w:color="auto"/>
          </w:tcBorders>
          <w:vAlign w:val="center"/>
        </w:tcPr>
        <w:p w:rsidR="005A6004" w:rsidRDefault="00640260">
          <w:pPr>
            <w:pStyle w:val="En-tte"/>
            <w:rPr>
              <w:rFonts w:ascii="Times" w:hAnsi="Times"/>
              <w:b/>
            </w:rPr>
          </w:pPr>
          <w:r>
            <w:rPr>
              <w:rFonts w:ascii="Times" w:hAnsi="Times"/>
              <w:b/>
            </w:rPr>
            <w:t>Règles générales du fonctionnement de</w:t>
          </w:r>
          <w:r w:rsidR="005A6004">
            <w:rPr>
              <w:rFonts w:ascii="Times" w:hAnsi="Times"/>
              <w:b/>
            </w:rPr>
            <w:t xml:space="preserve"> COSWIN</w:t>
          </w:r>
        </w:p>
      </w:tc>
      <w:tc>
        <w:tcPr>
          <w:tcW w:w="1276" w:type="dxa"/>
          <w:tcBorders>
            <w:left w:val="single" w:sz="4" w:space="0" w:color="auto"/>
            <w:bottom w:val="single" w:sz="4" w:space="0" w:color="auto"/>
            <w:right w:val="single" w:sz="4" w:space="0" w:color="auto"/>
          </w:tcBorders>
          <w:vAlign w:val="center"/>
        </w:tcPr>
        <w:p w:rsidR="005A6004" w:rsidRDefault="005A6004">
          <w:pPr>
            <w:pStyle w:val="En-tte"/>
            <w:jc w:val="center"/>
            <w:rPr>
              <w:b/>
              <w:sz w:val="20"/>
            </w:rPr>
          </w:pPr>
          <w:r>
            <w:rPr>
              <w:b/>
              <w:sz w:val="20"/>
            </w:rPr>
            <w:t>Instruction</w:t>
          </w:r>
        </w:p>
      </w:tc>
      <w:tc>
        <w:tcPr>
          <w:tcW w:w="2410" w:type="dxa"/>
          <w:tcBorders>
            <w:left w:val="single" w:sz="4" w:space="0" w:color="auto"/>
            <w:bottom w:val="single" w:sz="4" w:space="0" w:color="auto"/>
            <w:right w:val="single" w:sz="4" w:space="0" w:color="auto"/>
          </w:tcBorders>
          <w:vAlign w:val="center"/>
        </w:tcPr>
        <w:p w:rsidR="005A6004" w:rsidRDefault="005A6004">
          <w:pPr>
            <w:pStyle w:val="En-tte"/>
            <w:ind w:left="-70" w:right="-70"/>
            <w:jc w:val="center"/>
            <w:rPr>
              <w:b/>
            </w:rPr>
          </w:pPr>
          <w:r>
            <w:rPr>
              <w:b/>
            </w:rPr>
            <w:t>R100-QI</w:t>
          </w:r>
        </w:p>
      </w:tc>
      <w:tc>
        <w:tcPr>
          <w:tcW w:w="1134" w:type="dxa"/>
          <w:tcBorders>
            <w:left w:val="single" w:sz="4" w:space="0" w:color="auto"/>
            <w:bottom w:val="single" w:sz="4" w:space="0" w:color="auto"/>
            <w:right w:val="single" w:sz="4" w:space="0" w:color="auto"/>
          </w:tcBorders>
          <w:vAlign w:val="center"/>
        </w:tcPr>
        <w:p w:rsidR="005A6004" w:rsidRDefault="005A6004">
          <w:pPr>
            <w:pStyle w:val="En-tte"/>
            <w:jc w:val="center"/>
          </w:pPr>
          <w:r>
            <w:fldChar w:fldCharType="begin"/>
          </w:r>
          <w:r>
            <w:instrText xml:space="preserve">PAGE </w:instrText>
          </w:r>
          <w:r>
            <w:fldChar w:fldCharType="separate"/>
          </w:r>
          <w:r w:rsidR="004C6133">
            <w:rPr>
              <w:noProof/>
            </w:rPr>
            <w:t>19</w:t>
          </w:r>
          <w:r>
            <w:fldChar w:fldCharType="end"/>
          </w:r>
          <w:r>
            <w:t>/</w:t>
          </w:r>
          <w:r>
            <w:rPr>
              <w:rStyle w:val="Numrodepage"/>
            </w:rPr>
            <w:fldChar w:fldCharType="begin"/>
          </w:r>
          <w:r>
            <w:rPr>
              <w:rStyle w:val="Numrodepage"/>
            </w:rPr>
            <w:instrText xml:space="preserve"> NUMPAGES </w:instrText>
          </w:r>
          <w:r>
            <w:rPr>
              <w:rStyle w:val="Numrodepage"/>
            </w:rPr>
            <w:fldChar w:fldCharType="separate"/>
          </w:r>
          <w:r w:rsidR="004C6133">
            <w:rPr>
              <w:rStyle w:val="Numrodepage"/>
              <w:noProof/>
            </w:rPr>
            <w:t>19</w:t>
          </w:r>
          <w:r>
            <w:rPr>
              <w:rStyle w:val="Numrodepage"/>
            </w:rPr>
            <w:fldChar w:fldCharType="end"/>
          </w:r>
        </w:p>
      </w:tc>
    </w:tr>
  </w:tbl>
  <w:p w:rsidR="005A6004" w:rsidRDefault="005A6004">
    <w:pPr>
      <w:pStyle w:val="En-tte"/>
    </w:pPr>
  </w:p>
  <w:p w:rsidR="005C11FE" w:rsidRDefault="005C11FE">
    <w:pPr>
      <w:pStyle w:val="En-tte"/>
    </w:pPr>
  </w:p>
  <w:p w:rsidR="005C11FE" w:rsidRDefault="005C11F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A08E8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nsid w:val="037C6DDD"/>
    <w:multiLevelType w:val="hybridMultilevel"/>
    <w:tmpl w:val="1C008A72"/>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2">
    <w:nsid w:val="1CCB4BFE"/>
    <w:multiLevelType w:val="hybridMultilevel"/>
    <w:tmpl w:val="0F22DE66"/>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3">
    <w:nsid w:val="2E953B9E"/>
    <w:multiLevelType w:val="hybridMultilevel"/>
    <w:tmpl w:val="C224881C"/>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4">
    <w:nsid w:val="35CD3234"/>
    <w:multiLevelType w:val="singleLevel"/>
    <w:tmpl w:val="4DAE8284"/>
    <w:lvl w:ilvl="0">
      <w:start w:val="1"/>
      <w:numFmt w:val="bullet"/>
      <w:pStyle w:val="Puce1"/>
      <w:lvlText w:val=""/>
      <w:lvlJc w:val="left"/>
      <w:pPr>
        <w:tabs>
          <w:tab w:val="num" w:pos="1069"/>
        </w:tabs>
        <w:ind w:left="1049" w:hanging="340"/>
      </w:pPr>
      <w:rPr>
        <w:rFonts w:ascii="Wingdings" w:hAnsi="Wingdings" w:hint="default"/>
      </w:rPr>
    </w:lvl>
  </w:abstractNum>
  <w:abstractNum w:abstractNumId="5">
    <w:nsid w:val="4D7C4207"/>
    <w:multiLevelType w:val="hybridMultilevel"/>
    <w:tmpl w:val="71C89C9C"/>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6">
    <w:nsid w:val="504C3868"/>
    <w:multiLevelType w:val="hybridMultilevel"/>
    <w:tmpl w:val="4224ACFC"/>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7">
    <w:nsid w:val="7093046A"/>
    <w:multiLevelType w:val="hybridMultilevel"/>
    <w:tmpl w:val="2D06A2FC"/>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8">
    <w:nsid w:val="709305BB"/>
    <w:multiLevelType w:val="hybridMultilevel"/>
    <w:tmpl w:val="093229FE"/>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9">
    <w:nsid w:val="790E6EF6"/>
    <w:multiLevelType w:val="hybridMultilevel"/>
    <w:tmpl w:val="63BEC5BC"/>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num w:numId="1">
    <w:abstractNumId w:val="0"/>
  </w:num>
  <w:num w:numId="2">
    <w:abstractNumId w:val="4"/>
  </w:num>
  <w:num w:numId="3">
    <w:abstractNumId w:val="9"/>
  </w:num>
  <w:num w:numId="4">
    <w:abstractNumId w:val="2"/>
  </w:num>
  <w:num w:numId="5">
    <w:abstractNumId w:val="5"/>
  </w:num>
  <w:num w:numId="6">
    <w:abstractNumId w:val="6"/>
  </w:num>
  <w:num w:numId="7">
    <w:abstractNumId w:val="8"/>
  </w:num>
  <w:num w:numId="8">
    <w:abstractNumId w:val="3"/>
  </w:num>
  <w:num w:numId="9">
    <w:abstractNumId w:val="7"/>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8C"/>
    <w:rsid w:val="00040D9A"/>
    <w:rsid w:val="00063A3F"/>
    <w:rsid w:val="00072F46"/>
    <w:rsid w:val="00093FC6"/>
    <w:rsid w:val="0010129A"/>
    <w:rsid w:val="001069A8"/>
    <w:rsid w:val="00113FB5"/>
    <w:rsid w:val="00156071"/>
    <w:rsid w:val="0019093C"/>
    <w:rsid w:val="001F494C"/>
    <w:rsid w:val="00212328"/>
    <w:rsid w:val="002452D3"/>
    <w:rsid w:val="00280B79"/>
    <w:rsid w:val="002A6EF0"/>
    <w:rsid w:val="002C6909"/>
    <w:rsid w:val="002C76E1"/>
    <w:rsid w:val="002E41E2"/>
    <w:rsid w:val="00306296"/>
    <w:rsid w:val="00321887"/>
    <w:rsid w:val="003321C1"/>
    <w:rsid w:val="00336EFF"/>
    <w:rsid w:val="00340CF7"/>
    <w:rsid w:val="003429E4"/>
    <w:rsid w:val="00367775"/>
    <w:rsid w:val="003B52C9"/>
    <w:rsid w:val="003B5CEB"/>
    <w:rsid w:val="00426179"/>
    <w:rsid w:val="00442D56"/>
    <w:rsid w:val="0046158F"/>
    <w:rsid w:val="004719AC"/>
    <w:rsid w:val="004C6133"/>
    <w:rsid w:val="004D7F5F"/>
    <w:rsid w:val="00511457"/>
    <w:rsid w:val="0052236A"/>
    <w:rsid w:val="0053706E"/>
    <w:rsid w:val="0054130E"/>
    <w:rsid w:val="005878BD"/>
    <w:rsid w:val="00591C16"/>
    <w:rsid w:val="00595932"/>
    <w:rsid w:val="005A0274"/>
    <w:rsid w:val="005A6004"/>
    <w:rsid w:val="005C11FE"/>
    <w:rsid w:val="005D1319"/>
    <w:rsid w:val="005F64F2"/>
    <w:rsid w:val="00607F90"/>
    <w:rsid w:val="00620148"/>
    <w:rsid w:val="0064006E"/>
    <w:rsid w:val="00640260"/>
    <w:rsid w:val="006703B0"/>
    <w:rsid w:val="006A25CF"/>
    <w:rsid w:val="006A304A"/>
    <w:rsid w:val="006D2F7F"/>
    <w:rsid w:val="006E0C92"/>
    <w:rsid w:val="0074396E"/>
    <w:rsid w:val="007B399D"/>
    <w:rsid w:val="007C7D02"/>
    <w:rsid w:val="007E7A6B"/>
    <w:rsid w:val="00801121"/>
    <w:rsid w:val="00823629"/>
    <w:rsid w:val="00837FBB"/>
    <w:rsid w:val="00843991"/>
    <w:rsid w:val="0089555D"/>
    <w:rsid w:val="008E55BA"/>
    <w:rsid w:val="008E6D92"/>
    <w:rsid w:val="00904229"/>
    <w:rsid w:val="00936BCE"/>
    <w:rsid w:val="00980631"/>
    <w:rsid w:val="009A5C54"/>
    <w:rsid w:val="009B5A73"/>
    <w:rsid w:val="009C53DD"/>
    <w:rsid w:val="00A01B70"/>
    <w:rsid w:val="00A04A77"/>
    <w:rsid w:val="00A17D7E"/>
    <w:rsid w:val="00A369B0"/>
    <w:rsid w:val="00A87991"/>
    <w:rsid w:val="00A9554D"/>
    <w:rsid w:val="00B27F1B"/>
    <w:rsid w:val="00B516BB"/>
    <w:rsid w:val="00B57E0B"/>
    <w:rsid w:val="00B63285"/>
    <w:rsid w:val="00B750FE"/>
    <w:rsid w:val="00B9079F"/>
    <w:rsid w:val="00BD489B"/>
    <w:rsid w:val="00C02602"/>
    <w:rsid w:val="00C23A72"/>
    <w:rsid w:val="00C273EC"/>
    <w:rsid w:val="00C41F06"/>
    <w:rsid w:val="00C755E2"/>
    <w:rsid w:val="00C97B8E"/>
    <w:rsid w:val="00D064E9"/>
    <w:rsid w:val="00D17BE2"/>
    <w:rsid w:val="00D418B6"/>
    <w:rsid w:val="00DB51A8"/>
    <w:rsid w:val="00DC4E30"/>
    <w:rsid w:val="00DF128C"/>
    <w:rsid w:val="00E1765A"/>
    <w:rsid w:val="00E30FC1"/>
    <w:rsid w:val="00E86938"/>
    <w:rsid w:val="00EC0C90"/>
    <w:rsid w:val="00ED02AA"/>
    <w:rsid w:val="00F068B0"/>
    <w:rsid w:val="00F06C46"/>
    <w:rsid w:val="00F13E42"/>
    <w:rsid w:val="00F1472C"/>
    <w:rsid w:val="00F22658"/>
    <w:rsid w:val="00F32286"/>
    <w:rsid w:val="00F715E7"/>
    <w:rsid w:val="00F873FF"/>
    <w:rsid w:val="00FA3B39"/>
    <w:rsid w:val="00FB27A6"/>
    <w:rsid w:val="00FB6AEA"/>
    <w:rsid w:val="00FD6CFD"/>
    <w:rsid w:val="00FE6246"/>
    <w:rsid w:val="00FE70C1"/>
    <w:rsid w:val="00FF1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color w:val="000000"/>
      <w:sz w:val="24"/>
      <w:szCs w:val="24"/>
    </w:rPr>
  </w:style>
  <w:style w:type="paragraph" w:styleId="Titre1">
    <w:name w:val="heading 1"/>
    <w:aliases w:val="Capitol"/>
    <w:basedOn w:val="Normal"/>
    <w:next w:val="Normal"/>
    <w:qFormat/>
    <w:pPr>
      <w:numPr>
        <w:numId w:val="1"/>
      </w:numPr>
      <w:tabs>
        <w:tab w:val="num" w:leader="none" w:pos="432"/>
      </w:tabs>
      <w:spacing w:before="120" w:after="120"/>
      <w:ind w:left="0" w:firstLine="0"/>
      <w:outlineLvl w:val="0"/>
    </w:pPr>
    <w:rPr>
      <w:b/>
      <w:bCs/>
      <w:sz w:val="28"/>
      <w:szCs w:val="28"/>
    </w:rPr>
  </w:style>
  <w:style w:type="paragraph" w:styleId="Titre2">
    <w:name w:val="heading 2"/>
    <w:aliases w:val="Subcapitol"/>
    <w:basedOn w:val="Normal"/>
    <w:next w:val="Normal"/>
    <w:autoRedefine/>
    <w:qFormat/>
    <w:pPr>
      <w:numPr>
        <w:ilvl w:val="1"/>
        <w:numId w:val="1"/>
      </w:numPr>
      <w:spacing w:before="120" w:after="120"/>
      <w:ind w:left="0" w:firstLine="0"/>
      <w:outlineLvl w:val="1"/>
    </w:pPr>
    <w:rPr>
      <w:b/>
      <w:bCs/>
    </w:rPr>
  </w:style>
  <w:style w:type="paragraph" w:styleId="Titre3">
    <w:name w:val="heading 3"/>
    <w:basedOn w:val="Normal"/>
    <w:next w:val="Normal"/>
    <w:qFormat/>
    <w:pPr>
      <w:numPr>
        <w:ilvl w:val="2"/>
        <w:numId w:val="1"/>
      </w:numPr>
      <w:spacing w:before="120" w:after="120"/>
      <w:ind w:left="0" w:firstLine="0"/>
      <w:outlineLvl w:val="2"/>
    </w:pPr>
  </w:style>
  <w:style w:type="paragraph" w:styleId="Titre4">
    <w:name w:val="heading 4"/>
    <w:basedOn w:val="Normal"/>
    <w:next w:val="Normal"/>
    <w:qFormat/>
    <w:pPr>
      <w:keepNext/>
      <w:keepLines/>
      <w:numPr>
        <w:ilvl w:val="3"/>
        <w:numId w:val="1"/>
      </w:numPr>
      <w:spacing w:before="240" w:after="120" w:line="280" w:lineRule="atLeast"/>
      <w:outlineLvl w:val="3"/>
    </w:pPr>
    <w:rPr>
      <w:u w:val="single"/>
    </w:rPr>
  </w:style>
  <w:style w:type="paragraph" w:styleId="Titre5">
    <w:name w:val="heading 5"/>
    <w:basedOn w:val="Normal"/>
    <w:next w:val="Normal"/>
    <w:qFormat/>
    <w:pPr>
      <w:numPr>
        <w:ilvl w:val="4"/>
        <w:numId w:val="1"/>
      </w:numPr>
      <w:spacing w:before="240" w:after="60"/>
      <w:outlineLvl w:val="4"/>
    </w:pPr>
  </w:style>
  <w:style w:type="paragraph" w:styleId="Titre6">
    <w:name w:val="heading 6"/>
    <w:basedOn w:val="Normal"/>
    <w:next w:val="Normal"/>
    <w:qFormat/>
    <w:pPr>
      <w:keepNext/>
      <w:numPr>
        <w:ilvl w:val="5"/>
        <w:numId w:val="1"/>
      </w:numPr>
      <w:spacing w:before="240" w:after="120" w:line="280" w:lineRule="atLeast"/>
      <w:outlineLvl w:val="5"/>
    </w:pPr>
    <w:rPr>
      <w:i/>
      <w:iCs/>
      <w:u w:val="single"/>
    </w:rPr>
  </w:style>
  <w:style w:type="paragraph" w:styleId="Titre7">
    <w:name w:val="heading 7"/>
    <w:basedOn w:val="Normal"/>
    <w:next w:val="Normal"/>
    <w:qFormat/>
    <w:pPr>
      <w:numPr>
        <w:ilvl w:val="6"/>
        <w:numId w:val="1"/>
      </w:numPr>
      <w:outlineLvl w:val="6"/>
    </w:pPr>
    <w:rPr>
      <w:i/>
      <w:i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i/>
      <w:iC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puce10">
    <w:name w:val="puce 1"/>
    <w:basedOn w:val="Normal"/>
    <w:pPr>
      <w:ind w:left="708"/>
    </w:pPr>
  </w:style>
  <w:style w:type="paragraph" w:customStyle="1" w:styleId="puce2">
    <w:name w:val="puce 2"/>
    <w:basedOn w:val="Normal"/>
    <w:pPr>
      <w:ind w:left="1416"/>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rPr>
      <w:sz w:val="20"/>
      <w:szCs w:val="20"/>
    </w:rPr>
  </w:style>
  <w:style w:type="character" w:styleId="Numrodepage">
    <w:name w:val="page number"/>
    <w:basedOn w:val="Policepardfaut"/>
  </w:style>
  <w:style w:type="paragraph" w:styleId="TM2">
    <w:name w:val="toc 2"/>
    <w:basedOn w:val="Normal"/>
    <w:next w:val="Normal"/>
    <w:autoRedefine/>
    <w:semiHidden/>
    <w:pPr>
      <w:tabs>
        <w:tab w:val="left" w:pos="720"/>
        <w:tab w:val="right" w:leader="dot" w:pos="9572"/>
      </w:tabs>
      <w:ind w:left="238"/>
    </w:pPr>
  </w:style>
  <w:style w:type="paragraph" w:styleId="TM1">
    <w:name w:val="toc 1"/>
    <w:basedOn w:val="Normal"/>
    <w:next w:val="Normal"/>
    <w:autoRedefine/>
    <w:semiHidden/>
    <w:pPr>
      <w:tabs>
        <w:tab w:val="left" w:pos="480"/>
        <w:tab w:val="right" w:leader="dot" w:pos="9570"/>
      </w:tabs>
    </w:pPr>
  </w:style>
  <w:style w:type="paragraph" w:styleId="Corpsdetexte">
    <w:name w:val="Body Text"/>
    <w:basedOn w:val="Normal"/>
    <w:autoRedefine/>
    <w:pPr>
      <w:ind w:left="708"/>
    </w:pPr>
  </w:style>
  <w:style w:type="paragraph" w:styleId="Corpsdetexte2">
    <w:name w:val="Body Text 2"/>
    <w:basedOn w:val="Normal"/>
    <w:autoRedefine/>
    <w:pPr>
      <w:jc w:val="center"/>
    </w:pPr>
    <w:rPr>
      <w:i/>
      <w:iCs/>
      <w:sz w:val="14"/>
      <w:szCs w:val="14"/>
    </w:rPr>
  </w:style>
  <w:style w:type="paragraph" w:styleId="TM3">
    <w:name w:val="toc 3"/>
    <w:basedOn w:val="Normal"/>
    <w:next w:val="Normal"/>
    <w:autoRedefine/>
    <w:semiHidden/>
    <w:pPr>
      <w:tabs>
        <w:tab w:val="left" w:pos="1200"/>
        <w:tab w:val="right" w:leader="dot" w:pos="9570"/>
      </w:tabs>
      <w:ind w:left="480"/>
    </w:pPr>
    <w:rPr>
      <w:noProof/>
    </w:rPr>
  </w:style>
  <w:style w:type="paragraph" w:styleId="Corpsdetexte3">
    <w:name w:val="Body Text 3"/>
    <w:basedOn w:val="Normal"/>
    <w:rPr>
      <w:i/>
      <w:iCs/>
    </w:rPr>
  </w:style>
  <w:style w:type="paragraph" w:customStyle="1" w:styleId="Titre1serr">
    <w:name w:val="Titre 1 serré"/>
    <w:basedOn w:val="Titre1"/>
    <w:pPr>
      <w:tabs>
        <w:tab w:val="num" w:pos="432"/>
      </w:tabs>
    </w:pPr>
  </w:style>
  <w:style w:type="paragraph" w:customStyle="1" w:styleId="Titresimple">
    <w:name w:val="Titre simple"/>
    <w:basedOn w:val="Normal"/>
    <w:autoRedefine/>
    <w:pPr>
      <w:jc w:val="center"/>
    </w:pPr>
    <w:rPr>
      <w:b/>
      <w:bCs/>
    </w:rPr>
  </w:style>
  <w:style w:type="paragraph" w:customStyle="1" w:styleId="Corpsdetitresimple">
    <w:name w:val="Corps de titre simple"/>
    <w:basedOn w:val="Normal"/>
    <w:pPr>
      <w:jc w:val="left"/>
    </w:pPr>
    <w:rPr>
      <w:b/>
      <w:bCs/>
    </w:rPr>
  </w:style>
  <w:style w:type="paragraph" w:styleId="Textedebulles">
    <w:name w:val="Balloon Text"/>
    <w:basedOn w:val="Normal"/>
    <w:semiHidden/>
    <w:rsid w:val="00306296"/>
    <w:rPr>
      <w:rFonts w:ascii="Tahoma" w:hAnsi="Tahoma" w:cs="Tahoma"/>
      <w:sz w:val="16"/>
      <w:szCs w:val="16"/>
    </w:rPr>
  </w:style>
  <w:style w:type="paragraph" w:styleId="Retraitcorpsdetexte">
    <w:name w:val="Body Text Indent"/>
    <w:basedOn w:val="Normal"/>
    <w:rsid w:val="00D17BE2"/>
    <w:pPr>
      <w:ind w:left="284"/>
    </w:pPr>
    <w:rPr>
      <w:b/>
      <w:bCs/>
    </w:rPr>
  </w:style>
  <w:style w:type="paragraph" w:styleId="Retraitcorpsdetexte2">
    <w:name w:val="Body Text Indent 2"/>
    <w:basedOn w:val="Normal"/>
    <w:rsid w:val="00D064E9"/>
    <w:pPr>
      <w:ind w:left="284"/>
      <w:jc w:val="left"/>
    </w:pPr>
  </w:style>
  <w:style w:type="character" w:styleId="Lienhypertexte">
    <w:name w:val="Hyperlink"/>
    <w:rsid w:val="0019093C"/>
    <w:rPr>
      <w:color w:val="0000FF"/>
      <w:u w:val="single"/>
    </w:rPr>
  </w:style>
  <w:style w:type="paragraph" w:customStyle="1" w:styleId="Puce1">
    <w:name w:val="Puce1"/>
    <w:basedOn w:val="Normal"/>
    <w:next w:val="Normal"/>
    <w:rsid w:val="00ED02AA"/>
    <w:pPr>
      <w:numPr>
        <w:numId w:val="2"/>
      </w:numPr>
      <w:spacing w:before="120"/>
    </w:pPr>
    <w:rPr>
      <w:rFonts w:ascii="Arial" w:hAnsi="Arial" w:cs="Arial"/>
      <w:color w:val="auto"/>
      <w:sz w:val="20"/>
      <w:szCs w:val="20"/>
    </w:rPr>
  </w:style>
  <w:style w:type="paragraph" w:styleId="Commentaire">
    <w:name w:val="annotation text"/>
    <w:basedOn w:val="Normal"/>
    <w:semiHidden/>
    <w:rsid w:val="00ED02AA"/>
    <w:pPr>
      <w:jc w:val="left"/>
    </w:pPr>
    <w:rPr>
      <w:rFonts w:ascii="Arial" w:hAnsi="Arial" w:cs="Arial"/>
      <w:color w:val="auto"/>
      <w:sz w:val="20"/>
      <w:szCs w:val="20"/>
    </w:rPr>
  </w:style>
  <w:style w:type="paragraph" w:styleId="Retraitcorpsdetexte3">
    <w:name w:val="Body Text Indent 3"/>
    <w:basedOn w:val="Normal"/>
    <w:rsid w:val="00212328"/>
    <w:pPr>
      <w:ind w:left="709"/>
    </w:pPr>
  </w:style>
  <w:style w:type="table" w:styleId="Grilledutableau">
    <w:name w:val="Table Grid"/>
    <w:basedOn w:val="TableauNormal"/>
    <w:rsid w:val="00B90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5C11FE"/>
    <w:pPr>
      <w:jc w:val="center"/>
    </w:pPr>
    <w:rPr>
      <w:rFonts w:ascii="Times" w:hAnsi="Times"/>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color w:val="000000"/>
      <w:sz w:val="24"/>
      <w:szCs w:val="24"/>
    </w:rPr>
  </w:style>
  <w:style w:type="paragraph" w:styleId="Titre1">
    <w:name w:val="heading 1"/>
    <w:aliases w:val="Capitol"/>
    <w:basedOn w:val="Normal"/>
    <w:next w:val="Normal"/>
    <w:qFormat/>
    <w:pPr>
      <w:numPr>
        <w:numId w:val="1"/>
      </w:numPr>
      <w:tabs>
        <w:tab w:val="num" w:leader="none" w:pos="432"/>
      </w:tabs>
      <w:spacing w:before="120" w:after="120"/>
      <w:ind w:left="0" w:firstLine="0"/>
      <w:outlineLvl w:val="0"/>
    </w:pPr>
    <w:rPr>
      <w:b/>
      <w:bCs/>
      <w:sz w:val="28"/>
      <w:szCs w:val="28"/>
    </w:rPr>
  </w:style>
  <w:style w:type="paragraph" w:styleId="Titre2">
    <w:name w:val="heading 2"/>
    <w:aliases w:val="Subcapitol"/>
    <w:basedOn w:val="Normal"/>
    <w:next w:val="Normal"/>
    <w:autoRedefine/>
    <w:qFormat/>
    <w:pPr>
      <w:numPr>
        <w:ilvl w:val="1"/>
        <w:numId w:val="1"/>
      </w:numPr>
      <w:spacing w:before="120" w:after="120"/>
      <w:ind w:left="0" w:firstLine="0"/>
      <w:outlineLvl w:val="1"/>
    </w:pPr>
    <w:rPr>
      <w:b/>
      <w:bCs/>
    </w:rPr>
  </w:style>
  <w:style w:type="paragraph" w:styleId="Titre3">
    <w:name w:val="heading 3"/>
    <w:basedOn w:val="Normal"/>
    <w:next w:val="Normal"/>
    <w:qFormat/>
    <w:pPr>
      <w:numPr>
        <w:ilvl w:val="2"/>
        <w:numId w:val="1"/>
      </w:numPr>
      <w:spacing w:before="120" w:after="120"/>
      <w:ind w:left="0" w:firstLine="0"/>
      <w:outlineLvl w:val="2"/>
    </w:pPr>
  </w:style>
  <w:style w:type="paragraph" w:styleId="Titre4">
    <w:name w:val="heading 4"/>
    <w:basedOn w:val="Normal"/>
    <w:next w:val="Normal"/>
    <w:qFormat/>
    <w:pPr>
      <w:keepNext/>
      <w:keepLines/>
      <w:numPr>
        <w:ilvl w:val="3"/>
        <w:numId w:val="1"/>
      </w:numPr>
      <w:spacing w:before="240" w:after="120" w:line="280" w:lineRule="atLeast"/>
      <w:outlineLvl w:val="3"/>
    </w:pPr>
    <w:rPr>
      <w:u w:val="single"/>
    </w:rPr>
  </w:style>
  <w:style w:type="paragraph" w:styleId="Titre5">
    <w:name w:val="heading 5"/>
    <w:basedOn w:val="Normal"/>
    <w:next w:val="Normal"/>
    <w:qFormat/>
    <w:pPr>
      <w:numPr>
        <w:ilvl w:val="4"/>
        <w:numId w:val="1"/>
      </w:numPr>
      <w:spacing w:before="240" w:after="60"/>
      <w:outlineLvl w:val="4"/>
    </w:pPr>
  </w:style>
  <w:style w:type="paragraph" w:styleId="Titre6">
    <w:name w:val="heading 6"/>
    <w:basedOn w:val="Normal"/>
    <w:next w:val="Normal"/>
    <w:qFormat/>
    <w:pPr>
      <w:keepNext/>
      <w:numPr>
        <w:ilvl w:val="5"/>
        <w:numId w:val="1"/>
      </w:numPr>
      <w:spacing w:before="240" w:after="120" w:line="280" w:lineRule="atLeast"/>
      <w:outlineLvl w:val="5"/>
    </w:pPr>
    <w:rPr>
      <w:i/>
      <w:iCs/>
      <w:u w:val="single"/>
    </w:rPr>
  </w:style>
  <w:style w:type="paragraph" w:styleId="Titre7">
    <w:name w:val="heading 7"/>
    <w:basedOn w:val="Normal"/>
    <w:next w:val="Normal"/>
    <w:qFormat/>
    <w:pPr>
      <w:numPr>
        <w:ilvl w:val="6"/>
        <w:numId w:val="1"/>
      </w:numPr>
      <w:outlineLvl w:val="6"/>
    </w:pPr>
    <w:rPr>
      <w:i/>
      <w:i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i/>
      <w:iC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puce10">
    <w:name w:val="puce 1"/>
    <w:basedOn w:val="Normal"/>
    <w:pPr>
      <w:ind w:left="708"/>
    </w:pPr>
  </w:style>
  <w:style w:type="paragraph" w:customStyle="1" w:styleId="puce2">
    <w:name w:val="puce 2"/>
    <w:basedOn w:val="Normal"/>
    <w:pPr>
      <w:ind w:left="1416"/>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rPr>
      <w:sz w:val="20"/>
      <w:szCs w:val="20"/>
    </w:rPr>
  </w:style>
  <w:style w:type="character" w:styleId="Numrodepage">
    <w:name w:val="page number"/>
    <w:basedOn w:val="Policepardfaut"/>
  </w:style>
  <w:style w:type="paragraph" w:styleId="TM2">
    <w:name w:val="toc 2"/>
    <w:basedOn w:val="Normal"/>
    <w:next w:val="Normal"/>
    <w:autoRedefine/>
    <w:semiHidden/>
    <w:pPr>
      <w:tabs>
        <w:tab w:val="left" w:pos="720"/>
        <w:tab w:val="right" w:leader="dot" w:pos="9572"/>
      </w:tabs>
      <w:ind w:left="238"/>
    </w:pPr>
  </w:style>
  <w:style w:type="paragraph" w:styleId="TM1">
    <w:name w:val="toc 1"/>
    <w:basedOn w:val="Normal"/>
    <w:next w:val="Normal"/>
    <w:autoRedefine/>
    <w:semiHidden/>
    <w:pPr>
      <w:tabs>
        <w:tab w:val="left" w:pos="480"/>
        <w:tab w:val="right" w:leader="dot" w:pos="9570"/>
      </w:tabs>
    </w:pPr>
  </w:style>
  <w:style w:type="paragraph" w:styleId="Corpsdetexte">
    <w:name w:val="Body Text"/>
    <w:basedOn w:val="Normal"/>
    <w:autoRedefine/>
    <w:pPr>
      <w:ind w:left="708"/>
    </w:pPr>
  </w:style>
  <w:style w:type="paragraph" w:styleId="Corpsdetexte2">
    <w:name w:val="Body Text 2"/>
    <w:basedOn w:val="Normal"/>
    <w:autoRedefine/>
    <w:pPr>
      <w:jc w:val="center"/>
    </w:pPr>
    <w:rPr>
      <w:i/>
      <w:iCs/>
      <w:sz w:val="14"/>
      <w:szCs w:val="14"/>
    </w:rPr>
  </w:style>
  <w:style w:type="paragraph" w:styleId="TM3">
    <w:name w:val="toc 3"/>
    <w:basedOn w:val="Normal"/>
    <w:next w:val="Normal"/>
    <w:autoRedefine/>
    <w:semiHidden/>
    <w:pPr>
      <w:tabs>
        <w:tab w:val="left" w:pos="1200"/>
        <w:tab w:val="right" w:leader="dot" w:pos="9570"/>
      </w:tabs>
      <w:ind w:left="480"/>
    </w:pPr>
    <w:rPr>
      <w:noProof/>
    </w:rPr>
  </w:style>
  <w:style w:type="paragraph" w:styleId="Corpsdetexte3">
    <w:name w:val="Body Text 3"/>
    <w:basedOn w:val="Normal"/>
    <w:rPr>
      <w:i/>
      <w:iCs/>
    </w:rPr>
  </w:style>
  <w:style w:type="paragraph" w:customStyle="1" w:styleId="Titre1serr">
    <w:name w:val="Titre 1 serré"/>
    <w:basedOn w:val="Titre1"/>
    <w:pPr>
      <w:tabs>
        <w:tab w:val="num" w:pos="432"/>
      </w:tabs>
    </w:pPr>
  </w:style>
  <w:style w:type="paragraph" w:customStyle="1" w:styleId="Titresimple">
    <w:name w:val="Titre simple"/>
    <w:basedOn w:val="Normal"/>
    <w:autoRedefine/>
    <w:pPr>
      <w:jc w:val="center"/>
    </w:pPr>
    <w:rPr>
      <w:b/>
      <w:bCs/>
    </w:rPr>
  </w:style>
  <w:style w:type="paragraph" w:customStyle="1" w:styleId="Corpsdetitresimple">
    <w:name w:val="Corps de titre simple"/>
    <w:basedOn w:val="Normal"/>
    <w:pPr>
      <w:jc w:val="left"/>
    </w:pPr>
    <w:rPr>
      <w:b/>
      <w:bCs/>
    </w:rPr>
  </w:style>
  <w:style w:type="paragraph" w:styleId="Textedebulles">
    <w:name w:val="Balloon Text"/>
    <w:basedOn w:val="Normal"/>
    <w:semiHidden/>
    <w:rsid w:val="00306296"/>
    <w:rPr>
      <w:rFonts w:ascii="Tahoma" w:hAnsi="Tahoma" w:cs="Tahoma"/>
      <w:sz w:val="16"/>
      <w:szCs w:val="16"/>
    </w:rPr>
  </w:style>
  <w:style w:type="paragraph" w:styleId="Retraitcorpsdetexte">
    <w:name w:val="Body Text Indent"/>
    <w:basedOn w:val="Normal"/>
    <w:rsid w:val="00D17BE2"/>
    <w:pPr>
      <w:ind w:left="284"/>
    </w:pPr>
    <w:rPr>
      <w:b/>
      <w:bCs/>
    </w:rPr>
  </w:style>
  <w:style w:type="paragraph" w:styleId="Retraitcorpsdetexte2">
    <w:name w:val="Body Text Indent 2"/>
    <w:basedOn w:val="Normal"/>
    <w:rsid w:val="00D064E9"/>
    <w:pPr>
      <w:ind w:left="284"/>
      <w:jc w:val="left"/>
    </w:pPr>
  </w:style>
  <w:style w:type="character" w:styleId="Lienhypertexte">
    <w:name w:val="Hyperlink"/>
    <w:rsid w:val="0019093C"/>
    <w:rPr>
      <w:color w:val="0000FF"/>
      <w:u w:val="single"/>
    </w:rPr>
  </w:style>
  <w:style w:type="paragraph" w:customStyle="1" w:styleId="Puce1">
    <w:name w:val="Puce1"/>
    <w:basedOn w:val="Normal"/>
    <w:next w:val="Normal"/>
    <w:rsid w:val="00ED02AA"/>
    <w:pPr>
      <w:numPr>
        <w:numId w:val="2"/>
      </w:numPr>
      <w:spacing w:before="120"/>
    </w:pPr>
    <w:rPr>
      <w:rFonts w:ascii="Arial" w:hAnsi="Arial" w:cs="Arial"/>
      <w:color w:val="auto"/>
      <w:sz w:val="20"/>
      <w:szCs w:val="20"/>
    </w:rPr>
  </w:style>
  <w:style w:type="paragraph" w:styleId="Commentaire">
    <w:name w:val="annotation text"/>
    <w:basedOn w:val="Normal"/>
    <w:semiHidden/>
    <w:rsid w:val="00ED02AA"/>
    <w:pPr>
      <w:jc w:val="left"/>
    </w:pPr>
    <w:rPr>
      <w:rFonts w:ascii="Arial" w:hAnsi="Arial" w:cs="Arial"/>
      <w:color w:val="auto"/>
      <w:sz w:val="20"/>
      <w:szCs w:val="20"/>
    </w:rPr>
  </w:style>
  <w:style w:type="paragraph" w:styleId="Retraitcorpsdetexte3">
    <w:name w:val="Body Text Indent 3"/>
    <w:basedOn w:val="Normal"/>
    <w:rsid w:val="00212328"/>
    <w:pPr>
      <w:ind w:left="709"/>
    </w:pPr>
  </w:style>
  <w:style w:type="table" w:styleId="Grilledutableau">
    <w:name w:val="Table Grid"/>
    <w:basedOn w:val="TableauNormal"/>
    <w:rsid w:val="00B90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5C11FE"/>
    <w:pPr>
      <w:jc w:val="center"/>
    </w:pPr>
    <w:rPr>
      <w:rFonts w:ascii="Times" w:hAnsi="Times"/>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423890">
      <w:bodyDiv w:val="1"/>
      <w:marLeft w:val="0"/>
      <w:marRight w:val="0"/>
      <w:marTop w:val="0"/>
      <w:marBottom w:val="0"/>
      <w:divBdr>
        <w:top w:val="none" w:sz="0" w:space="0" w:color="auto"/>
        <w:left w:val="none" w:sz="0" w:space="0" w:color="auto"/>
        <w:bottom w:val="none" w:sz="0" w:space="0" w:color="auto"/>
        <w:right w:val="none" w:sz="0" w:space="0" w:color="auto"/>
      </w:divBdr>
    </w:div>
    <w:div w:id="151757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2.w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QUALITE\DQAI\Doc%20qualit&#233;\Mod&#232;le%20de%20proc&#233;dure%20(Annexe%20D060-QSEP0)25.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Modèle de procédure (Annexe D060-QSEP0)25.dot</Template>
  <TotalTime>0</TotalTime>
  <Pages>20</Pages>
  <Words>3010</Words>
  <Characters>16555</Characters>
  <Application>Microsoft Office Word</Application>
  <DocSecurity>0</DocSecurity>
  <Lines>137</Lines>
  <Paragraphs>39</Paragraphs>
  <ScaleCrop>false</ScaleCrop>
  <HeadingPairs>
    <vt:vector size="2" baseType="variant">
      <vt:variant>
        <vt:lpstr>Titre</vt:lpstr>
      </vt:variant>
      <vt:variant>
        <vt:i4>1</vt:i4>
      </vt:variant>
    </vt:vector>
  </HeadingPairs>
  <TitlesOfParts>
    <vt:vector size="1" baseType="lpstr">
      <vt:lpstr>But de la procédure : </vt:lpstr>
    </vt:vector>
  </TitlesOfParts>
  <Company>IFP</Company>
  <LinksUpToDate>false</LinksUpToDate>
  <CharactersWithSpaces>19526</CharactersWithSpaces>
  <SharedDoc>false</SharedDoc>
  <HLinks>
    <vt:vector size="132" baseType="variant">
      <vt:variant>
        <vt:i4>1966131</vt:i4>
      </vt:variant>
      <vt:variant>
        <vt:i4>128</vt:i4>
      </vt:variant>
      <vt:variant>
        <vt:i4>0</vt:i4>
      </vt:variant>
      <vt:variant>
        <vt:i4>5</vt:i4>
      </vt:variant>
      <vt:variant>
        <vt:lpwstr/>
      </vt:variant>
      <vt:variant>
        <vt:lpwstr>_Toc192047477</vt:lpwstr>
      </vt:variant>
      <vt:variant>
        <vt:i4>1966131</vt:i4>
      </vt:variant>
      <vt:variant>
        <vt:i4>122</vt:i4>
      </vt:variant>
      <vt:variant>
        <vt:i4>0</vt:i4>
      </vt:variant>
      <vt:variant>
        <vt:i4>5</vt:i4>
      </vt:variant>
      <vt:variant>
        <vt:lpwstr/>
      </vt:variant>
      <vt:variant>
        <vt:lpwstr>_Toc192047476</vt:lpwstr>
      </vt:variant>
      <vt:variant>
        <vt:i4>1966131</vt:i4>
      </vt:variant>
      <vt:variant>
        <vt:i4>116</vt:i4>
      </vt:variant>
      <vt:variant>
        <vt:i4>0</vt:i4>
      </vt:variant>
      <vt:variant>
        <vt:i4>5</vt:i4>
      </vt:variant>
      <vt:variant>
        <vt:lpwstr/>
      </vt:variant>
      <vt:variant>
        <vt:lpwstr>_Toc192047475</vt:lpwstr>
      </vt:variant>
      <vt:variant>
        <vt:i4>1966131</vt:i4>
      </vt:variant>
      <vt:variant>
        <vt:i4>110</vt:i4>
      </vt:variant>
      <vt:variant>
        <vt:i4>0</vt:i4>
      </vt:variant>
      <vt:variant>
        <vt:i4>5</vt:i4>
      </vt:variant>
      <vt:variant>
        <vt:lpwstr/>
      </vt:variant>
      <vt:variant>
        <vt:lpwstr>_Toc192047474</vt:lpwstr>
      </vt:variant>
      <vt:variant>
        <vt:i4>1966131</vt:i4>
      </vt:variant>
      <vt:variant>
        <vt:i4>104</vt:i4>
      </vt:variant>
      <vt:variant>
        <vt:i4>0</vt:i4>
      </vt:variant>
      <vt:variant>
        <vt:i4>5</vt:i4>
      </vt:variant>
      <vt:variant>
        <vt:lpwstr/>
      </vt:variant>
      <vt:variant>
        <vt:lpwstr>_Toc192047473</vt:lpwstr>
      </vt:variant>
      <vt:variant>
        <vt:i4>1966131</vt:i4>
      </vt:variant>
      <vt:variant>
        <vt:i4>98</vt:i4>
      </vt:variant>
      <vt:variant>
        <vt:i4>0</vt:i4>
      </vt:variant>
      <vt:variant>
        <vt:i4>5</vt:i4>
      </vt:variant>
      <vt:variant>
        <vt:lpwstr/>
      </vt:variant>
      <vt:variant>
        <vt:lpwstr>_Toc192047472</vt:lpwstr>
      </vt:variant>
      <vt:variant>
        <vt:i4>1966131</vt:i4>
      </vt:variant>
      <vt:variant>
        <vt:i4>92</vt:i4>
      </vt:variant>
      <vt:variant>
        <vt:i4>0</vt:i4>
      </vt:variant>
      <vt:variant>
        <vt:i4>5</vt:i4>
      </vt:variant>
      <vt:variant>
        <vt:lpwstr/>
      </vt:variant>
      <vt:variant>
        <vt:lpwstr>_Toc192047471</vt:lpwstr>
      </vt:variant>
      <vt:variant>
        <vt:i4>1966131</vt:i4>
      </vt:variant>
      <vt:variant>
        <vt:i4>86</vt:i4>
      </vt:variant>
      <vt:variant>
        <vt:i4>0</vt:i4>
      </vt:variant>
      <vt:variant>
        <vt:i4>5</vt:i4>
      </vt:variant>
      <vt:variant>
        <vt:lpwstr/>
      </vt:variant>
      <vt:variant>
        <vt:lpwstr>_Toc192047470</vt:lpwstr>
      </vt:variant>
      <vt:variant>
        <vt:i4>2031667</vt:i4>
      </vt:variant>
      <vt:variant>
        <vt:i4>80</vt:i4>
      </vt:variant>
      <vt:variant>
        <vt:i4>0</vt:i4>
      </vt:variant>
      <vt:variant>
        <vt:i4>5</vt:i4>
      </vt:variant>
      <vt:variant>
        <vt:lpwstr/>
      </vt:variant>
      <vt:variant>
        <vt:lpwstr>_Toc192047469</vt:lpwstr>
      </vt:variant>
      <vt:variant>
        <vt:i4>2031667</vt:i4>
      </vt:variant>
      <vt:variant>
        <vt:i4>74</vt:i4>
      </vt:variant>
      <vt:variant>
        <vt:i4>0</vt:i4>
      </vt:variant>
      <vt:variant>
        <vt:i4>5</vt:i4>
      </vt:variant>
      <vt:variant>
        <vt:lpwstr/>
      </vt:variant>
      <vt:variant>
        <vt:lpwstr>_Toc192047468</vt:lpwstr>
      </vt:variant>
      <vt:variant>
        <vt:i4>2031667</vt:i4>
      </vt:variant>
      <vt:variant>
        <vt:i4>68</vt:i4>
      </vt:variant>
      <vt:variant>
        <vt:i4>0</vt:i4>
      </vt:variant>
      <vt:variant>
        <vt:i4>5</vt:i4>
      </vt:variant>
      <vt:variant>
        <vt:lpwstr/>
      </vt:variant>
      <vt:variant>
        <vt:lpwstr>_Toc192047467</vt:lpwstr>
      </vt:variant>
      <vt:variant>
        <vt:i4>2031667</vt:i4>
      </vt:variant>
      <vt:variant>
        <vt:i4>62</vt:i4>
      </vt:variant>
      <vt:variant>
        <vt:i4>0</vt:i4>
      </vt:variant>
      <vt:variant>
        <vt:i4>5</vt:i4>
      </vt:variant>
      <vt:variant>
        <vt:lpwstr/>
      </vt:variant>
      <vt:variant>
        <vt:lpwstr>_Toc192047466</vt:lpwstr>
      </vt:variant>
      <vt:variant>
        <vt:i4>2031667</vt:i4>
      </vt:variant>
      <vt:variant>
        <vt:i4>56</vt:i4>
      </vt:variant>
      <vt:variant>
        <vt:i4>0</vt:i4>
      </vt:variant>
      <vt:variant>
        <vt:i4>5</vt:i4>
      </vt:variant>
      <vt:variant>
        <vt:lpwstr/>
      </vt:variant>
      <vt:variant>
        <vt:lpwstr>_Toc192047465</vt:lpwstr>
      </vt:variant>
      <vt:variant>
        <vt:i4>2031667</vt:i4>
      </vt:variant>
      <vt:variant>
        <vt:i4>50</vt:i4>
      </vt:variant>
      <vt:variant>
        <vt:i4>0</vt:i4>
      </vt:variant>
      <vt:variant>
        <vt:i4>5</vt:i4>
      </vt:variant>
      <vt:variant>
        <vt:lpwstr/>
      </vt:variant>
      <vt:variant>
        <vt:lpwstr>_Toc192047464</vt:lpwstr>
      </vt:variant>
      <vt:variant>
        <vt:i4>2031667</vt:i4>
      </vt:variant>
      <vt:variant>
        <vt:i4>44</vt:i4>
      </vt:variant>
      <vt:variant>
        <vt:i4>0</vt:i4>
      </vt:variant>
      <vt:variant>
        <vt:i4>5</vt:i4>
      </vt:variant>
      <vt:variant>
        <vt:lpwstr/>
      </vt:variant>
      <vt:variant>
        <vt:lpwstr>_Toc192047463</vt:lpwstr>
      </vt:variant>
      <vt:variant>
        <vt:i4>2031667</vt:i4>
      </vt:variant>
      <vt:variant>
        <vt:i4>38</vt:i4>
      </vt:variant>
      <vt:variant>
        <vt:i4>0</vt:i4>
      </vt:variant>
      <vt:variant>
        <vt:i4>5</vt:i4>
      </vt:variant>
      <vt:variant>
        <vt:lpwstr/>
      </vt:variant>
      <vt:variant>
        <vt:lpwstr>_Toc192047462</vt:lpwstr>
      </vt:variant>
      <vt:variant>
        <vt:i4>2031667</vt:i4>
      </vt:variant>
      <vt:variant>
        <vt:i4>32</vt:i4>
      </vt:variant>
      <vt:variant>
        <vt:i4>0</vt:i4>
      </vt:variant>
      <vt:variant>
        <vt:i4>5</vt:i4>
      </vt:variant>
      <vt:variant>
        <vt:lpwstr/>
      </vt:variant>
      <vt:variant>
        <vt:lpwstr>_Toc192047461</vt:lpwstr>
      </vt:variant>
      <vt:variant>
        <vt:i4>2031667</vt:i4>
      </vt:variant>
      <vt:variant>
        <vt:i4>26</vt:i4>
      </vt:variant>
      <vt:variant>
        <vt:i4>0</vt:i4>
      </vt:variant>
      <vt:variant>
        <vt:i4>5</vt:i4>
      </vt:variant>
      <vt:variant>
        <vt:lpwstr/>
      </vt:variant>
      <vt:variant>
        <vt:lpwstr>_Toc192047460</vt:lpwstr>
      </vt:variant>
      <vt:variant>
        <vt:i4>1835059</vt:i4>
      </vt:variant>
      <vt:variant>
        <vt:i4>20</vt:i4>
      </vt:variant>
      <vt:variant>
        <vt:i4>0</vt:i4>
      </vt:variant>
      <vt:variant>
        <vt:i4>5</vt:i4>
      </vt:variant>
      <vt:variant>
        <vt:lpwstr/>
      </vt:variant>
      <vt:variant>
        <vt:lpwstr>_Toc192047459</vt:lpwstr>
      </vt:variant>
      <vt:variant>
        <vt:i4>1835059</vt:i4>
      </vt:variant>
      <vt:variant>
        <vt:i4>14</vt:i4>
      </vt:variant>
      <vt:variant>
        <vt:i4>0</vt:i4>
      </vt:variant>
      <vt:variant>
        <vt:i4>5</vt:i4>
      </vt:variant>
      <vt:variant>
        <vt:lpwstr/>
      </vt:variant>
      <vt:variant>
        <vt:lpwstr>_Toc192047458</vt:lpwstr>
      </vt:variant>
      <vt:variant>
        <vt:i4>1835059</vt:i4>
      </vt:variant>
      <vt:variant>
        <vt:i4>8</vt:i4>
      </vt:variant>
      <vt:variant>
        <vt:i4>0</vt:i4>
      </vt:variant>
      <vt:variant>
        <vt:i4>5</vt:i4>
      </vt:variant>
      <vt:variant>
        <vt:lpwstr/>
      </vt:variant>
      <vt:variant>
        <vt:lpwstr>_Toc192047457</vt:lpwstr>
      </vt:variant>
      <vt:variant>
        <vt:i4>1835059</vt:i4>
      </vt:variant>
      <vt:variant>
        <vt:i4>2</vt:i4>
      </vt:variant>
      <vt:variant>
        <vt:i4>0</vt:i4>
      </vt:variant>
      <vt:variant>
        <vt:i4>5</vt:i4>
      </vt:variant>
      <vt:variant>
        <vt:lpwstr/>
      </vt:variant>
      <vt:variant>
        <vt:lpwstr>_Toc192047456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But de la procédure :</dc:title>
  <dc:creator>doziere</dc:creator>
  <cp:lastModifiedBy>DAYDE Laurent</cp:lastModifiedBy>
  <cp:revision>2</cp:revision>
  <cp:lastPrinted>2008-03-03T11:26:00Z</cp:lastPrinted>
  <dcterms:created xsi:type="dcterms:W3CDTF">2019-04-16T13:18:00Z</dcterms:created>
  <dcterms:modified xsi:type="dcterms:W3CDTF">2019-04-16T13:18:00Z</dcterms:modified>
</cp:coreProperties>
</file>